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D4407" w14:textId="5FAF6231" w:rsidR="0014704E" w:rsidRPr="0014704E" w:rsidRDefault="0014704E" w:rsidP="0014704E">
      <w:pPr>
        <w:tabs>
          <w:tab w:val="center" w:pos="4536"/>
          <w:tab w:val="right" w:pos="7938"/>
          <w:tab w:val="right" w:pos="9639"/>
        </w:tabs>
        <w:ind w:right="2"/>
        <w:textAlignment w:val="auto"/>
        <w:rPr>
          <w:rFonts w:ascii="Arial" w:hAnsi="Arial" w:cs="Arial"/>
          <w:b/>
          <w:bCs/>
          <w:sz w:val="24"/>
          <w:szCs w:val="24"/>
          <w:lang w:eastAsia="zh-CN"/>
        </w:rPr>
      </w:pPr>
      <w:bookmarkStart w:id="0" w:name="_Hlk145670493"/>
      <w:r w:rsidRPr="0014704E">
        <w:rPr>
          <w:rFonts w:ascii="Arial" w:hAnsi="Arial" w:cs="Arial"/>
          <w:b/>
          <w:bCs/>
          <w:sz w:val="24"/>
          <w:szCs w:val="24"/>
        </w:rPr>
        <w:t>3GPP TSG RAN WG1 #11</w:t>
      </w:r>
      <w:r w:rsidRPr="0014704E">
        <w:rPr>
          <w:rFonts w:ascii="Arial" w:hAnsi="Arial" w:cs="Arial"/>
          <w:b/>
          <w:bCs/>
          <w:sz w:val="24"/>
          <w:szCs w:val="24"/>
          <w:lang w:eastAsia="zh-CN"/>
        </w:rPr>
        <w:t>8bis</w:t>
      </w:r>
      <w:r w:rsidRPr="0014704E">
        <w:rPr>
          <w:rFonts w:ascii="Arial" w:hAnsi="Arial" w:cs="Arial"/>
          <w:b/>
          <w:bCs/>
          <w:sz w:val="24"/>
          <w:szCs w:val="24"/>
        </w:rPr>
        <w:tab/>
      </w:r>
      <w:r w:rsidRPr="0014704E">
        <w:rPr>
          <w:rFonts w:ascii="Arial" w:hAnsi="Arial" w:cs="Arial"/>
          <w:b/>
          <w:bCs/>
          <w:sz w:val="24"/>
          <w:szCs w:val="24"/>
        </w:rPr>
        <w:tab/>
      </w:r>
      <w:r w:rsidRPr="0014704E">
        <w:rPr>
          <w:rFonts w:ascii="Arial" w:hAnsi="Arial" w:cs="Arial"/>
          <w:b/>
          <w:bCs/>
          <w:sz w:val="24"/>
          <w:szCs w:val="24"/>
        </w:rPr>
        <w:tab/>
        <w:t>R1-240773</w:t>
      </w:r>
      <w:r>
        <w:rPr>
          <w:rFonts w:ascii="Arial" w:hAnsi="Arial" w:cs="Arial" w:hint="eastAsia"/>
          <w:b/>
          <w:bCs/>
          <w:sz w:val="24"/>
          <w:szCs w:val="24"/>
          <w:lang w:eastAsia="zh-CN"/>
        </w:rPr>
        <w:t>4</w:t>
      </w:r>
    </w:p>
    <w:bookmarkEnd w:id="0"/>
    <w:p w14:paraId="52C7A086" w14:textId="77777777" w:rsidR="0014704E" w:rsidRPr="0014704E" w:rsidRDefault="0014704E" w:rsidP="0014704E">
      <w:pPr>
        <w:tabs>
          <w:tab w:val="center" w:pos="4536"/>
          <w:tab w:val="right" w:pos="9072"/>
        </w:tabs>
        <w:textAlignment w:val="auto"/>
        <w:rPr>
          <w:rFonts w:ascii="Arial" w:eastAsia="MS Mincho" w:hAnsi="Arial" w:cs="Arial"/>
          <w:b/>
          <w:bCs/>
          <w:sz w:val="24"/>
          <w:szCs w:val="24"/>
          <w:lang w:eastAsia="ja-JP"/>
        </w:rPr>
      </w:pPr>
      <w:r w:rsidRPr="0014704E">
        <w:rPr>
          <w:rFonts w:ascii="Arial" w:eastAsia="MS Mincho" w:hAnsi="Arial" w:cs="Arial"/>
          <w:b/>
          <w:bCs/>
          <w:sz w:val="24"/>
          <w:szCs w:val="24"/>
          <w:lang w:eastAsia="ja-JP"/>
        </w:rPr>
        <w:t>Hefei, China, October 14</w:t>
      </w:r>
      <w:r w:rsidRPr="0014704E">
        <w:rPr>
          <w:rFonts w:ascii="Malgun Gothic" w:eastAsia="Malgun Gothic" w:hAnsi="Malgun Gothic" w:cs="Malgun Gothic" w:hint="eastAsia"/>
          <w:b/>
          <w:bCs/>
          <w:sz w:val="24"/>
          <w:szCs w:val="24"/>
          <w:vertAlign w:val="superscript"/>
          <w:lang w:eastAsia="ko-KR"/>
        </w:rPr>
        <w:t>th</w:t>
      </w:r>
      <w:r w:rsidRPr="0014704E">
        <w:rPr>
          <w:rFonts w:ascii="Arial" w:eastAsia="MS Mincho" w:hAnsi="Arial" w:cs="Arial"/>
          <w:b/>
          <w:bCs/>
          <w:sz w:val="24"/>
          <w:szCs w:val="24"/>
          <w:lang w:eastAsia="ja-JP"/>
        </w:rPr>
        <w:t xml:space="preserve"> </w:t>
      </w:r>
      <w:r w:rsidRPr="0014704E">
        <w:rPr>
          <w:rFonts w:ascii="Arial" w:hAnsi="Arial" w:cs="Arial"/>
          <w:b/>
          <w:bCs/>
          <w:sz w:val="24"/>
          <w:szCs w:val="24"/>
        </w:rPr>
        <w:t>– 18</w:t>
      </w:r>
      <w:r w:rsidRPr="0014704E">
        <w:rPr>
          <w:rFonts w:ascii="Arial" w:hAnsi="Arial" w:cs="Arial"/>
          <w:b/>
          <w:bCs/>
          <w:sz w:val="24"/>
          <w:szCs w:val="24"/>
          <w:vertAlign w:val="superscript"/>
        </w:rPr>
        <w:t>th</w:t>
      </w:r>
      <w:r w:rsidRPr="0014704E">
        <w:rPr>
          <w:rFonts w:ascii="Arial" w:eastAsia="MS Mincho" w:hAnsi="Arial" w:cs="Arial"/>
          <w:b/>
          <w:bCs/>
          <w:sz w:val="24"/>
          <w:szCs w:val="24"/>
          <w:lang w:eastAsia="ja-JP"/>
        </w:rPr>
        <w:t>, 2024</w:t>
      </w:r>
    </w:p>
    <w:p w14:paraId="28E9F91B" w14:textId="77777777" w:rsidR="00C00B19" w:rsidRPr="0014704E" w:rsidRDefault="00C00B19" w:rsidP="002B17FD">
      <w:pPr>
        <w:pStyle w:val="a0"/>
        <w:tabs>
          <w:tab w:val="right" w:pos="9639"/>
        </w:tabs>
        <w:rPr>
          <w:rFonts w:eastAsiaTheme="minorEastAsia"/>
          <w:bCs/>
          <w:noProof w:val="0"/>
          <w:sz w:val="24"/>
          <w:lang w:eastAsia="zh-CN"/>
        </w:rPr>
      </w:pPr>
    </w:p>
    <w:p w14:paraId="39F8AE55" w14:textId="597FED4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DA01FA9"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Discussion on general aspects of physical layer design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0BAA7FAF"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w:t>
      </w:r>
      <w:r w:rsidR="004B6B73">
        <w:rPr>
          <w:sz w:val="21"/>
          <w:szCs w:val="21"/>
        </w:rPr>
        <w:t>11</w:t>
      </w:r>
      <w:r w:rsidR="006A1A9E">
        <w:rPr>
          <w:rFonts w:hint="eastAsia"/>
          <w:sz w:val="21"/>
          <w:szCs w:val="21"/>
          <w:lang w:eastAsia="zh-CN"/>
        </w:rPr>
        <w:t>8</w:t>
      </w:r>
      <w:r w:rsidR="00C4319C">
        <w:rPr>
          <w:sz w:val="21"/>
          <w:szCs w:val="21"/>
        </w:rPr>
        <w:t xml:space="preserve"> meeting</w:t>
      </w:r>
      <w:r w:rsidR="0070480F">
        <w:rPr>
          <w:rFonts w:hint="eastAsia"/>
          <w:sz w:val="21"/>
          <w:szCs w:val="21"/>
          <w:lang w:eastAsia="zh-CN"/>
        </w:rPr>
        <w:t xml:space="preserve"> </w:t>
      </w:r>
      <w:r w:rsidR="0070480F">
        <w:rPr>
          <w:sz w:val="21"/>
          <w:szCs w:val="21"/>
          <w:lang w:eastAsia="zh-CN"/>
        </w:rPr>
        <w:fldChar w:fldCharType="begin"/>
      </w:r>
      <w:r w:rsidR="0070480F">
        <w:rPr>
          <w:sz w:val="21"/>
          <w:szCs w:val="21"/>
          <w:lang w:eastAsia="zh-CN"/>
        </w:rPr>
        <w:instrText xml:space="preserve"> </w:instrText>
      </w:r>
      <w:r w:rsidR="0070480F">
        <w:rPr>
          <w:rFonts w:hint="eastAsia"/>
          <w:sz w:val="21"/>
          <w:szCs w:val="21"/>
          <w:lang w:eastAsia="zh-CN"/>
        </w:rPr>
        <w:instrText>REF _Ref178340318 \r \h</w:instrText>
      </w:r>
      <w:r w:rsidR="0070480F">
        <w:rPr>
          <w:sz w:val="21"/>
          <w:szCs w:val="21"/>
          <w:lang w:eastAsia="zh-CN"/>
        </w:rPr>
        <w:instrText xml:space="preserve"> </w:instrText>
      </w:r>
      <w:r w:rsidR="0070480F">
        <w:rPr>
          <w:sz w:val="21"/>
          <w:szCs w:val="21"/>
          <w:lang w:eastAsia="zh-CN"/>
        </w:rPr>
      </w:r>
      <w:r w:rsidR="0070480F">
        <w:rPr>
          <w:sz w:val="21"/>
          <w:szCs w:val="21"/>
          <w:lang w:eastAsia="zh-CN"/>
        </w:rPr>
        <w:fldChar w:fldCharType="separate"/>
      </w:r>
      <w:r w:rsidR="0070480F">
        <w:rPr>
          <w:sz w:val="21"/>
          <w:szCs w:val="21"/>
          <w:lang w:eastAsia="zh-CN"/>
        </w:rPr>
        <w:t>[3]</w:t>
      </w:r>
      <w:r w:rsidR="0070480F">
        <w:rPr>
          <w:sz w:val="21"/>
          <w:szCs w:val="21"/>
          <w:lang w:eastAsia="zh-CN"/>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Pr="000D63BA">
        <w:rPr>
          <w:sz w:val="21"/>
          <w:szCs w:val="21"/>
        </w:rPr>
        <w:t>general aspects of physical layer design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209FC6D4" w14:textId="77777777" w:rsidR="0065551B" w:rsidRDefault="0065551B" w:rsidP="0065551B">
            <w:pPr>
              <w:rPr>
                <w:rFonts w:eastAsia="等线"/>
                <w:bCs/>
                <w:lang w:eastAsia="zh-CN"/>
              </w:rPr>
            </w:pPr>
          </w:p>
          <w:p w14:paraId="42830E01" w14:textId="77777777" w:rsidR="00276665" w:rsidRPr="00276665" w:rsidRDefault="00276665" w:rsidP="00276665">
            <w:pPr>
              <w:overflowPunct/>
              <w:autoSpaceDE/>
              <w:autoSpaceDN/>
              <w:adjustRightInd/>
              <w:spacing w:after="0"/>
              <w:jc w:val="both"/>
              <w:textAlignment w:val="auto"/>
              <w:rPr>
                <w:rFonts w:ascii="Times" w:eastAsia="Batang" w:hAnsi="Times"/>
                <w:bCs/>
                <w:szCs w:val="24"/>
                <w:lang w:val="en-GB" w:eastAsia="zh-CN"/>
              </w:rPr>
            </w:pPr>
            <w:r w:rsidRPr="00276665">
              <w:rPr>
                <w:rFonts w:ascii="Times" w:eastAsia="Batang" w:hAnsi="Times"/>
                <w:bCs/>
                <w:szCs w:val="24"/>
                <w:highlight w:val="green"/>
                <w:lang w:val="en-GB" w:eastAsia="zh-CN"/>
              </w:rPr>
              <w:t>Agreement</w:t>
            </w:r>
          </w:p>
          <w:p w14:paraId="38BD1873" w14:textId="77777777" w:rsidR="00276665" w:rsidRPr="00276665" w:rsidRDefault="00276665" w:rsidP="00276665">
            <w:pPr>
              <w:overflowPunct/>
              <w:autoSpaceDE/>
              <w:autoSpaceDN/>
              <w:adjustRightInd/>
              <w:spacing w:after="0"/>
              <w:jc w:val="both"/>
              <w:textAlignment w:val="auto"/>
              <w:rPr>
                <w:rFonts w:ascii="Times" w:eastAsia="Batang" w:hAnsi="Times"/>
                <w:bCs/>
                <w:lang w:val="en-GB"/>
              </w:rPr>
            </w:pPr>
            <w:r w:rsidRPr="00276665">
              <w:rPr>
                <w:rFonts w:ascii="Times" w:eastAsia="等线" w:hAnsi="Times"/>
                <w:bCs/>
                <w:lang w:val="en-GB"/>
              </w:rPr>
              <w:t xml:space="preserve">The following table is a starting point for the study of </w:t>
            </w:r>
            <w:r w:rsidRPr="00276665">
              <w:rPr>
                <w:rFonts w:ascii="Times" w:eastAsia="等线" w:hAnsi="Times"/>
                <w:bCs/>
                <w:i/>
                <w:iCs/>
                <w:lang w:val="en-GB"/>
              </w:rPr>
              <w:t>M</w:t>
            </w:r>
            <w:r w:rsidRPr="00276665">
              <w:rPr>
                <w:rFonts w:ascii="Times" w:eastAsia="等线" w:hAnsi="Times"/>
                <w:bCs/>
                <w:lang w:val="en-GB"/>
              </w:rPr>
              <w:t xml:space="preserve"> values and the associated minimum </w:t>
            </w:r>
            <w:r w:rsidRPr="00276665">
              <w:rPr>
                <w:rFonts w:ascii="Times" w:eastAsia="等线" w:hAnsi="Times"/>
                <w:bCs/>
                <w:i/>
                <w:iCs/>
                <w:lang w:val="en-GB"/>
              </w:rPr>
              <w:t>B</w:t>
            </w:r>
            <w:r w:rsidRPr="00276665">
              <w:rPr>
                <w:rFonts w:ascii="Times" w:eastAsia="等线" w:hAnsi="Times"/>
                <w:bCs/>
                <w:vertAlign w:val="subscript"/>
                <w:lang w:val="en-GB"/>
              </w:rPr>
              <w:t>tx,R2D</w:t>
            </w:r>
            <w:r w:rsidRPr="00276665">
              <w:rPr>
                <w:rFonts w:ascii="Times" w:eastAsia="等线" w:hAnsi="Times"/>
                <w:bCs/>
                <w:lang w:val="en-GB"/>
              </w:rPr>
              <w:t xml:space="preserve"> value</w:t>
            </w:r>
          </w:p>
          <w:p w14:paraId="495FD6AF" w14:textId="77777777" w:rsidR="00276665" w:rsidRPr="00276665" w:rsidRDefault="00276665" w:rsidP="00276665">
            <w:pPr>
              <w:widowControl w:val="0"/>
              <w:numPr>
                <w:ilvl w:val="0"/>
                <w:numId w:val="24"/>
              </w:numPr>
              <w:overflowPunct/>
              <w:autoSpaceDE/>
              <w:autoSpaceDN/>
              <w:adjustRightInd/>
              <w:spacing w:after="0"/>
              <w:jc w:val="both"/>
              <w:textAlignment w:val="auto"/>
              <w:rPr>
                <w:rFonts w:eastAsia="Batang"/>
                <w:bCs/>
                <w:lang w:val="en-GB" w:eastAsia="x-none"/>
              </w:rPr>
            </w:pPr>
            <w:r w:rsidRPr="00276665">
              <w:rPr>
                <w:rFonts w:eastAsia="Batang"/>
                <w:bCs/>
                <w:lang w:val="en-GB" w:eastAsia="x-none"/>
              </w:rPr>
              <w:t>Reader can use any R2D transmission bandwidth &gt;=</w:t>
            </w:r>
            <w:r w:rsidRPr="00276665">
              <w:rPr>
                <w:rFonts w:eastAsia="等线"/>
                <w:bCs/>
                <w:lang w:val="en-GB" w:eastAsia="x-none"/>
              </w:rPr>
              <w:t xml:space="preserve"> minimum</w:t>
            </w:r>
            <w:r w:rsidRPr="00276665">
              <w:rPr>
                <w:rFonts w:eastAsia="Batang"/>
                <w:bCs/>
                <w:i/>
                <w:iCs/>
                <w:lang w:val="en-GB" w:eastAsia="x-none"/>
              </w:rPr>
              <w:t xml:space="preserve"> B</w:t>
            </w:r>
            <w:r w:rsidRPr="00276665">
              <w:rPr>
                <w:rFonts w:eastAsia="Batang"/>
                <w:bCs/>
                <w:vertAlign w:val="subscript"/>
                <w:lang w:val="en-GB" w:eastAsia="x-none"/>
              </w:rPr>
              <w:t>tx,R2D</w:t>
            </w:r>
          </w:p>
          <w:p w14:paraId="7CBBC86B" w14:textId="77777777" w:rsidR="00276665" w:rsidRPr="00276665" w:rsidRDefault="00276665" w:rsidP="00276665">
            <w:pPr>
              <w:widowControl w:val="0"/>
              <w:numPr>
                <w:ilvl w:val="0"/>
                <w:numId w:val="24"/>
              </w:numPr>
              <w:overflowPunct/>
              <w:autoSpaceDE/>
              <w:autoSpaceDN/>
              <w:adjustRightInd/>
              <w:spacing w:after="0"/>
              <w:jc w:val="both"/>
              <w:textAlignment w:val="auto"/>
              <w:rPr>
                <w:rFonts w:eastAsia="Batang"/>
                <w:bCs/>
                <w:lang w:val="en-GB" w:eastAsia="x-none"/>
              </w:rPr>
            </w:pPr>
            <w:r w:rsidRPr="00276665">
              <w:rPr>
                <w:rFonts w:eastAsia="Batang"/>
                <w:bCs/>
                <w:lang w:val="en-GB" w:eastAsia="x-none"/>
              </w:rPr>
              <w:t xml:space="preserve">FFS: </w:t>
            </w:r>
            <w:r w:rsidRPr="00276665">
              <w:rPr>
                <w:rFonts w:eastAsia="等线"/>
                <w:bCs/>
                <w:lang w:val="en-GB" w:eastAsia="x-none"/>
              </w:rPr>
              <w:t>Impacts, if any, of CP handling solutions, and other impacts</w:t>
            </w:r>
          </w:p>
          <w:p w14:paraId="4B04B0B3" w14:textId="77777777" w:rsidR="00276665" w:rsidRPr="00276665" w:rsidRDefault="00276665" w:rsidP="00276665">
            <w:pPr>
              <w:widowControl w:val="0"/>
              <w:numPr>
                <w:ilvl w:val="0"/>
                <w:numId w:val="24"/>
              </w:numPr>
              <w:overflowPunct/>
              <w:autoSpaceDE/>
              <w:autoSpaceDN/>
              <w:adjustRightInd/>
              <w:spacing w:after="0"/>
              <w:jc w:val="both"/>
              <w:textAlignment w:val="auto"/>
              <w:rPr>
                <w:rFonts w:eastAsia="Batang"/>
                <w:bCs/>
                <w:lang w:val="en-GB" w:eastAsia="x-none"/>
              </w:rPr>
            </w:pPr>
            <w:r w:rsidRPr="00276665">
              <w:rPr>
                <w:rFonts w:eastAsia="Batang"/>
                <w:bCs/>
                <w:lang w:val="en-GB" w:eastAsia="x-none"/>
              </w:rPr>
              <w:t>Note: depending on further study, the maximum value of M may be less than 32</w:t>
            </w:r>
          </w:p>
          <w:p w14:paraId="0DFB9860" w14:textId="77777777" w:rsidR="00276665" w:rsidRPr="00276665" w:rsidRDefault="00276665" w:rsidP="00276665">
            <w:pPr>
              <w:overflowPunct/>
              <w:autoSpaceDE/>
              <w:autoSpaceDN/>
              <w:adjustRightInd/>
              <w:spacing w:after="0"/>
              <w:textAlignment w:val="auto"/>
              <w:rPr>
                <w:rFonts w:ascii="Times" w:hAnsi="Times"/>
                <w:bCs/>
                <w:szCs w:val="24"/>
                <w:highlight w:val="yellow"/>
                <w:lang w:val="en-GB" w:eastAsia="zh-CN"/>
              </w:rPr>
            </w:pPr>
          </w:p>
          <w:tbl>
            <w:tblPr>
              <w:tblW w:w="5807" w:type="dxa"/>
              <w:jc w:val="center"/>
              <w:tblBorders>
                <w:top w:val="single" w:sz="4" w:space="0" w:color="auto"/>
                <w:left w:val="single" w:sz="4" w:space="0" w:color="auto"/>
                <w:bottom w:val="single" w:sz="4" w:space="0" w:color="auto"/>
                <w:right w:val="single" w:sz="4" w:space="0" w:color="auto"/>
                <w:insideH w:val="double" w:sz="4" w:space="0" w:color="A5A5A5"/>
                <w:insideV w:val="double" w:sz="4" w:space="0" w:color="A5A5A5"/>
              </w:tblBorders>
              <w:tblLook w:val="04A0" w:firstRow="1" w:lastRow="0" w:firstColumn="1" w:lastColumn="0" w:noHBand="0" w:noVBand="1"/>
            </w:tblPr>
            <w:tblGrid>
              <w:gridCol w:w="1271"/>
              <w:gridCol w:w="4536"/>
            </w:tblGrid>
            <w:tr w:rsidR="00276665" w:rsidRPr="00276665" w14:paraId="1BBBEFC6" w14:textId="77777777" w:rsidTr="00A305D5">
              <w:trPr>
                <w:jc w:val="center"/>
              </w:trPr>
              <w:tc>
                <w:tcPr>
                  <w:tcW w:w="1271" w:type="dxa"/>
                  <w:shd w:val="clear" w:color="auto" w:fill="auto"/>
                  <w:vAlign w:val="center"/>
                </w:tcPr>
                <w:p w14:paraId="08114A15" w14:textId="77777777" w:rsidR="00276665" w:rsidRPr="00276665" w:rsidRDefault="00276665" w:rsidP="00276665">
                  <w:pPr>
                    <w:overflowPunct/>
                    <w:autoSpaceDE/>
                    <w:autoSpaceDN/>
                    <w:adjustRightInd/>
                    <w:spacing w:after="0"/>
                    <w:jc w:val="center"/>
                    <w:textAlignment w:val="auto"/>
                    <w:rPr>
                      <w:rFonts w:ascii="Arial" w:eastAsia="Batang" w:hAnsi="Arial" w:cs="Arial"/>
                      <w:b/>
                      <w:bCs/>
                      <w:i/>
                      <w:iCs/>
                      <w:sz w:val="16"/>
                      <w:szCs w:val="16"/>
                      <w:lang w:val="en-GB" w:eastAsia="zh-CN"/>
                    </w:rPr>
                  </w:pPr>
                  <w:r w:rsidRPr="00276665">
                    <w:rPr>
                      <w:rFonts w:ascii="Arial" w:eastAsia="Batang" w:hAnsi="Arial" w:cs="Arial"/>
                      <w:b/>
                      <w:bCs/>
                      <w:i/>
                      <w:iCs/>
                      <w:sz w:val="16"/>
                      <w:szCs w:val="16"/>
                      <w:lang w:val="en-GB" w:eastAsia="zh-CN"/>
                    </w:rPr>
                    <w:t>M</w:t>
                  </w:r>
                </w:p>
              </w:tc>
              <w:tc>
                <w:tcPr>
                  <w:tcW w:w="4536" w:type="dxa"/>
                  <w:shd w:val="clear" w:color="auto" w:fill="auto"/>
                </w:tcPr>
                <w:p w14:paraId="1A53CBBE"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 xml:space="preserve">Minimum </w:t>
                  </w:r>
                  <w:r w:rsidRPr="00276665">
                    <w:rPr>
                      <w:rFonts w:ascii="Arial" w:eastAsia="Batang" w:hAnsi="Arial" w:cs="Arial"/>
                      <w:b/>
                      <w:bCs/>
                      <w:i/>
                      <w:iCs/>
                      <w:sz w:val="16"/>
                      <w:szCs w:val="16"/>
                      <w:lang w:val="en-GB" w:eastAsia="zh-CN"/>
                    </w:rPr>
                    <w:t>B</w:t>
                  </w:r>
                  <w:r w:rsidRPr="00276665">
                    <w:rPr>
                      <w:rFonts w:ascii="Arial" w:eastAsia="Batang" w:hAnsi="Arial" w:cs="Arial"/>
                      <w:b/>
                      <w:bCs/>
                      <w:sz w:val="16"/>
                      <w:szCs w:val="16"/>
                      <w:vertAlign w:val="subscript"/>
                      <w:lang w:val="en-GB" w:eastAsia="zh-CN"/>
                    </w:rPr>
                    <w:t>tx,R2D</w:t>
                  </w:r>
                  <w:r w:rsidRPr="00276665">
                    <w:rPr>
                      <w:rFonts w:ascii="Arial" w:eastAsia="Batang" w:hAnsi="Arial" w:cs="Arial"/>
                      <w:b/>
                      <w:bCs/>
                      <w:sz w:val="16"/>
                      <w:szCs w:val="16"/>
                      <w:lang w:val="en-GB" w:eastAsia="zh-CN"/>
                    </w:rPr>
                    <w:t xml:space="preserve"> # of PRBs</w:t>
                  </w:r>
                </w:p>
              </w:tc>
            </w:tr>
            <w:tr w:rsidR="00276665" w:rsidRPr="00276665" w14:paraId="0752B0A9" w14:textId="77777777" w:rsidTr="00A305D5">
              <w:trPr>
                <w:jc w:val="center"/>
              </w:trPr>
              <w:tc>
                <w:tcPr>
                  <w:tcW w:w="1271" w:type="dxa"/>
                  <w:shd w:val="clear" w:color="auto" w:fill="auto"/>
                  <w:vAlign w:val="center"/>
                </w:tcPr>
                <w:p w14:paraId="13EA37CE" w14:textId="77777777" w:rsidR="00276665" w:rsidRPr="00276665" w:rsidRDefault="00276665" w:rsidP="00276665">
                  <w:pPr>
                    <w:overflowPunct/>
                    <w:autoSpaceDE/>
                    <w:autoSpaceDN/>
                    <w:adjustRightInd/>
                    <w:spacing w:after="0"/>
                    <w:jc w:val="center"/>
                    <w:textAlignment w:val="auto"/>
                    <w:rPr>
                      <w:rFonts w:ascii="Arial" w:eastAsia="Batang" w:hAnsi="Arial" w:cs="Arial"/>
                      <w:sz w:val="16"/>
                      <w:szCs w:val="16"/>
                      <w:lang w:val="en-GB" w:eastAsia="zh-CN"/>
                    </w:rPr>
                  </w:pPr>
                  <w:r w:rsidRPr="00276665">
                    <w:rPr>
                      <w:rFonts w:ascii="Arial" w:eastAsia="Batang" w:hAnsi="Arial" w:cs="Arial"/>
                      <w:b/>
                      <w:bCs/>
                      <w:sz w:val="16"/>
                      <w:szCs w:val="16"/>
                      <w:lang w:val="en-GB" w:eastAsia="zh-CN"/>
                    </w:rPr>
                    <w:t>1</w:t>
                  </w:r>
                </w:p>
              </w:tc>
              <w:tc>
                <w:tcPr>
                  <w:tcW w:w="4536" w:type="dxa"/>
                  <w:shd w:val="clear" w:color="auto" w:fill="auto"/>
                </w:tcPr>
                <w:p w14:paraId="1B6B8825"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1</w:t>
                  </w:r>
                </w:p>
              </w:tc>
            </w:tr>
            <w:tr w:rsidR="00276665" w:rsidRPr="00276665" w14:paraId="51A3D08D" w14:textId="77777777" w:rsidTr="00A305D5">
              <w:trPr>
                <w:jc w:val="center"/>
              </w:trPr>
              <w:tc>
                <w:tcPr>
                  <w:tcW w:w="1271" w:type="dxa"/>
                  <w:shd w:val="clear" w:color="auto" w:fill="auto"/>
                  <w:vAlign w:val="center"/>
                </w:tcPr>
                <w:p w14:paraId="0A50063C" w14:textId="77777777" w:rsidR="00276665" w:rsidRPr="00276665" w:rsidRDefault="00276665" w:rsidP="00276665">
                  <w:pPr>
                    <w:overflowPunct/>
                    <w:autoSpaceDE/>
                    <w:autoSpaceDN/>
                    <w:adjustRightInd/>
                    <w:spacing w:after="0"/>
                    <w:jc w:val="center"/>
                    <w:textAlignment w:val="auto"/>
                    <w:rPr>
                      <w:rFonts w:ascii="Arial" w:eastAsia="Batang" w:hAnsi="Arial" w:cs="Arial"/>
                      <w:sz w:val="16"/>
                      <w:szCs w:val="16"/>
                      <w:lang w:val="en-GB" w:eastAsia="zh-CN"/>
                    </w:rPr>
                  </w:pPr>
                  <w:r w:rsidRPr="00276665">
                    <w:rPr>
                      <w:rFonts w:ascii="Arial" w:eastAsia="Batang" w:hAnsi="Arial" w:cs="Arial"/>
                      <w:b/>
                      <w:bCs/>
                      <w:sz w:val="16"/>
                      <w:szCs w:val="16"/>
                      <w:lang w:val="en-GB" w:eastAsia="zh-CN"/>
                    </w:rPr>
                    <w:t>2</w:t>
                  </w:r>
                </w:p>
              </w:tc>
              <w:tc>
                <w:tcPr>
                  <w:tcW w:w="4536" w:type="dxa"/>
                  <w:shd w:val="clear" w:color="auto" w:fill="auto"/>
                </w:tcPr>
                <w:p w14:paraId="3B0BE02C"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1</w:t>
                  </w:r>
                </w:p>
              </w:tc>
            </w:tr>
            <w:tr w:rsidR="00276665" w:rsidRPr="00276665" w14:paraId="0724D947" w14:textId="77777777" w:rsidTr="00A305D5">
              <w:trPr>
                <w:jc w:val="center"/>
              </w:trPr>
              <w:tc>
                <w:tcPr>
                  <w:tcW w:w="1271" w:type="dxa"/>
                  <w:shd w:val="clear" w:color="auto" w:fill="auto"/>
                  <w:vAlign w:val="center"/>
                </w:tcPr>
                <w:p w14:paraId="14847F87" w14:textId="77777777" w:rsidR="00276665" w:rsidRPr="00276665" w:rsidRDefault="00276665" w:rsidP="00276665">
                  <w:pPr>
                    <w:overflowPunct/>
                    <w:autoSpaceDE/>
                    <w:autoSpaceDN/>
                    <w:adjustRightInd/>
                    <w:spacing w:after="0"/>
                    <w:jc w:val="center"/>
                    <w:textAlignment w:val="auto"/>
                    <w:rPr>
                      <w:rFonts w:ascii="Arial" w:eastAsia="Batang" w:hAnsi="Arial" w:cs="Arial"/>
                      <w:sz w:val="16"/>
                      <w:szCs w:val="16"/>
                      <w:lang w:val="en-GB" w:eastAsia="zh-CN"/>
                    </w:rPr>
                  </w:pPr>
                  <w:r w:rsidRPr="00276665">
                    <w:rPr>
                      <w:rFonts w:ascii="Arial" w:eastAsia="Batang" w:hAnsi="Arial" w:cs="Arial"/>
                      <w:b/>
                      <w:bCs/>
                      <w:sz w:val="16"/>
                      <w:szCs w:val="16"/>
                      <w:lang w:val="en-GB" w:eastAsia="zh-CN"/>
                    </w:rPr>
                    <w:t>4</w:t>
                  </w:r>
                </w:p>
              </w:tc>
              <w:tc>
                <w:tcPr>
                  <w:tcW w:w="4536" w:type="dxa"/>
                  <w:shd w:val="clear" w:color="auto" w:fill="auto"/>
                </w:tcPr>
                <w:p w14:paraId="3A1D0A67"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1</w:t>
                  </w:r>
                </w:p>
              </w:tc>
            </w:tr>
            <w:tr w:rsidR="00276665" w:rsidRPr="00276665" w14:paraId="398C333A" w14:textId="77777777" w:rsidTr="00A305D5">
              <w:trPr>
                <w:jc w:val="center"/>
              </w:trPr>
              <w:tc>
                <w:tcPr>
                  <w:tcW w:w="1271" w:type="dxa"/>
                  <w:shd w:val="clear" w:color="auto" w:fill="auto"/>
                  <w:vAlign w:val="center"/>
                </w:tcPr>
                <w:p w14:paraId="2BB033B0" w14:textId="77777777" w:rsidR="00276665" w:rsidRPr="00276665" w:rsidRDefault="00276665" w:rsidP="00276665">
                  <w:pPr>
                    <w:overflowPunct/>
                    <w:autoSpaceDE/>
                    <w:autoSpaceDN/>
                    <w:adjustRightInd/>
                    <w:spacing w:after="0"/>
                    <w:jc w:val="center"/>
                    <w:textAlignment w:val="auto"/>
                    <w:rPr>
                      <w:rFonts w:ascii="Arial" w:eastAsia="Batang" w:hAnsi="Arial" w:cs="Arial"/>
                      <w:sz w:val="16"/>
                      <w:szCs w:val="16"/>
                      <w:lang w:val="en-GB" w:eastAsia="zh-CN"/>
                    </w:rPr>
                  </w:pPr>
                  <w:r w:rsidRPr="00276665">
                    <w:rPr>
                      <w:rFonts w:ascii="Arial" w:eastAsia="Batang" w:hAnsi="Arial" w:cs="Arial"/>
                      <w:b/>
                      <w:bCs/>
                      <w:sz w:val="16"/>
                      <w:szCs w:val="16"/>
                      <w:lang w:val="en-GB" w:eastAsia="zh-CN"/>
                    </w:rPr>
                    <w:t>6</w:t>
                  </w:r>
                </w:p>
              </w:tc>
              <w:tc>
                <w:tcPr>
                  <w:tcW w:w="4536" w:type="dxa"/>
                  <w:shd w:val="clear" w:color="auto" w:fill="auto"/>
                </w:tcPr>
                <w:p w14:paraId="21BBB7F0"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1</w:t>
                  </w:r>
                </w:p>
              </w:tc>
            </w:tr>
            <w:tr w:rsidR="00276665" w:rsidRPr="00276665" w14:paraId="4B697C9F" w14:textId="77777777" w:rsidTr="00A305D5">
              <w:trPr>
                <w:jc w:val="center"/>
              </w:trPr>
              <w:tc>
                <w:tcPr>
                  <w:tcW w:w="1271" w:type="dxa"/>
                  <w:shd w:val="clear" w:color="auto" w:fill="auto"/>
                  <w:vAlign w:val="center"/>
                </w:tcPr>
                <w:p w14:paraId="52960505" w14:textId="77777777" w:rsidR="00276665" w:rsidRPr="00276665" w:rsidRDefault="00276665" w:rsidP="00276665">
                  <w:pPr>
                    <w:overflowPunct/>
                    <w:autoSpaceDE/>
                    <w:autoSpaceDN/>
                    <w:adjustRightInd/>
                    <w:spacing w:after="0"/>
                    <w:jc w:val="center"/>
                    <w:textAlignment w:val="auto"/>
                    <w:rPr>
                      <w:rFonts w:ascii="Arial" w:eastAsia="Batang" w:hAnsi="Arial" w:cs="Arial"/>
                      <w:sz w:val="16"/>
                      <w:szCs w:val="16"/>
                      <w:lang w:val="en-GB" w:eastAsia="zh-CN"/>
                    </w:rPr>
                  </w:pPr>
                  <w:r w:rsidRPr="00276665">
                    <w:rPr>
                      <w:rFonts w:ascii="Arial" w:eastAsia="Batang" w:hAnsi="Arial" w:cs="Arial"/>
                      <w:b/>
                      <w:bCs/>
                      <w:sz w:val="16"/>
                      <w:szCs w:val="16"/>
                      <w:lang w:val="en-GB" w:eastAsia="zh-CN"/>
                    </w:rPr>
                    <w:t>8</w:t>
                  </w:r>
                </w:p>
              </w:tc>
              <w:tc>
                <w:tcPr>
                  <w:tcW w:w="4536" w:type="dxa"/>
                  <w:shd w:val="clear" w:color="auto" w:fill="auto"/>
                </w:tcPr>
                <w:p w14:paraId="604B7F8F"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2</w:t>
                  </w:r>
                </w:p>
              </w:tc>
            </w:tr>
            <w:tr w:rsidR="00276665" w:rsidRPr="00276665" w14:paraId="381AB1CE" w14:textId="77777777" w:rsidTr="00A305D5">
              <w:trPr>
                <w:jc w:val="center"/>
              </w:trPr>
              <w:tc>
                <w:tcPr>
                  <w:tcW w:w="1271" w:type="dxa"/>
                  <w:shd w:val="clear" w:color="auto" w:fill="auto"/>
                  <w:vAlign w:val="center"/>
                </w:tcPr>
                <w:p w14:paraId="28DEBA47" w14:textId="77777777" w:rsidR="00276665" w:rsidRPr="00276665" w:rsidRDefault="00276665" w:rsidP="00276665">
                  <w:pPr>
                    <w:overflowPunct/>
                    <w:autoSpaceDE/>
                    <w:autoSpaceDN/>
                    <w:adjustRightInd/>
                    <w:spacing w:after="0"/>
                    <w:jc w:val="center"/>
                    <w:textAlignment w:val="auto"/>
                    <w:rPr>
                      <w:rFonts w:ascii="Arial" w:eastAsia="Batang" w:hAnsi="Arial" w:cs="Arial"/>
                      <w:sz w:val="16"/>
                      <w:szCs w:val="16"/>
                      <w:lang w:val="en-GB" w:eastAsia="zh-CN"/>
                    </w:rPr>
                  </w:pPr>
                  <w:r w:rsidRPr="00276665">
                    <w:rPr>
                      <w:rFonts w:ascii="Arial" w:eastAsia="Batang" w:hAnsi="Arial" w:cs="Arial"/>
                      <w:b/>
                      <w:bCs/>
                      <w:sz w:val="16"/>
                      <w:szCs w:val="16"/>
                      <w:lang w:val="en-GB" w:eastAsia="zh-CN"/>
                    </w:rPr>
                    <w:t>12</w:t>
                  </w:r>
                </w:p>
              </w:tc>
              <w:tc>
                <w:tcPr>
                  <w:tcW w:w="4536" w:type="dxa"/>
                  <w:shd w:val="clear" w:color="auto" w:fill="auto"/>
                </w:tcPr>
                <w:p w14:paraId="039CF975"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2</w:t>
                  </w:r>
                </w:p>
              </w:tc>
            </w:tr>
            <w:tr w:rsidR="00276665" w:rsidRPr="00276665" w14:paraId="101F3ABC" w14:textId="77777777" w:rsidTr="00A305D5">
              <w:trPr>
                <w:jc w:val="center"/>
              </w:trPr>
              <w:tc>
                <w:tcPr>
                  <w:tcW w:w="1271" w:type="dxa"/>
                  <w:shd w:val="clear" w:color="auto" w:fill="auto"/>
                  <w:vAlign w:val="center"/>
                </w:tcPr>
                <w:p w14:paraId="7323FD6E" w14:textId="77777777" w:rsidR="00276665" w:rsidRPr="00276665" w:rsidRDefault="00276665" w:rsidP="00276665">
                  <w:pPr>
                    <w:overflowPunct/>
                    <w:autoSpaceDE/>
                    <w:autoSpaceDN/>
                    <w:adjustRightInd/>
                    <w:spacing w:after="0"/>
                    <w:jc w:val="center"/>
                    <w:textAlignment w:val="auto"/>
                    <w:rPr>
                      <w:rFonts w:ascii="Arial" w:eastAsia="Batang" w:hAnsi="Arial" w:cs="Arial"/>
                      <w:sz w:val="16"/>
                      <w:szCs w:val="16"/>
                      <w:lang w:val="en-GB" w:eastAsia="zh-CN"/>
                    </w:rPr>
                  </w:pPr>
                  <w:r w:rsidRPr="00276665">
                    <w:rPr>
                      <w:rFonts w:ascii="Arial" w:eastAsia="Batang" w:hAnsi="Arial" w:cs="Arial"/>
                      <w:b/>
                      <w:bCs/>
                      <w:sz w:val="16"/>
                      <w:szCs w:val="16"/>
                      <w:lang w:val="en-GB" w:eastAsia="zh-CN"/>
                    </w:rPr>
                    <w:t>16</w:t>
                  </w:r>
                </w:p>
              </w:tc>
              <w:tc>
                <w:tcPr>
                  <w:tcW w:w="4536" w:type="dxa"/>
                  <w:shd w:val="clear" w:color="auto" w:fill="auto"/>
                </w:tcPr>
                <w:p w14:paraId="46BE5DBF"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2</w:t>
                  </w:r>
                </w:p>
              </w:tc>
            </w:tr>
            <w:tr w:rsidR="00276665" w:rsidRPr="00276665" w14:paraId="16858276" w14:textId="77777777" w:rsidTr="00A305D5">
              <w:trPr>
                <w:jc w:val="center"/>
              </w:trPr>
              <w:tc>
                <w:tcPr>
                  <w:tcW w:w="1271" w:type="dxa"/>
                  <w:shd w:val="clear" w:color="auto" w:fill="auto"/>
                  <w:vAlign w:val="center"/>
                </w:tcPr>
                <w:p w14:paraId="191D09AD" w14:textId="77777777" w:rsidR="00276665" w:rsidRPr="00276665" w:rsidRDefault="00276665" w:rsidP="00276665">
                  <w:pPr>
                    <w:overflowPunct/>
                    <w:autoSpaceDE/>
                    <w:autoSpaceDN/>
                    <w:adjustRightInd/>
                    <w:spacing w:after="0"/>
                    <w:jc w:val="center"/>
                    <w:textAlignment w:val="auto"/>
                    <w:rPr>
                      <w:rFonts w:ascii="Arial" w:eastAsia="Batang" w:hAnsi="Arial" w:cs="Arial"/>
                      <w:sz w:val="16"/>
                      <w:szCs w:val="16"/>
                      <w:lang w:val="en-GB" w:eastAsia="zh-CN"/>
                    </w:rPr>
                  </w:pPr>
                  <w:r w:rsidRPr="00276665">
                    <w:rPr>
                      <w:rFonts w:ascii="Arial" w:eastAsia="Batang" w:hAnsi="Arial" w:cs="Arial"/>
                      <w:b/>
                      <w:bCs/>
                      <w:sz w:val="16"/>
                      <w:szCs w:val="16"/>
                      <w:lang w:val="en-GB" w:eastAsia="zh-CN"/>
                    </w:rPr>
                    <w:t>24</w:t>
                  </w:r>
                </w:p>
              </w:tc>
              <w:tc>
                <w:tcPr>
                  <w:tcW w:w="4536" w:type="dxa"/>
                  <w:shd w:val="clear" w:color="auto" w:fill="auto"/>
                </w:tcPr>
                <w:p w14:paraId="0A09015A"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2</w:t>
                  </w:r>
                </w:p>
              </w:tc>
            </w:tr>
            <w:tr w:rsidR="00276665" w:rsidRPr="00276665" w14:paraId="30B69077" w14:textId="77777777" w:rsidTr="00A305D5">
              <w:trPr>
                <w:jc w:val="center"/>
              </w:trPr>
              <w:tc>
                <w:tcPr>
                  <w:tcW w:w="1271" w:type="dxa"/>
                  <w:shd w:val="clear" w:color="auto" w:fill="auto"/>
                  <w:vAlign w:val="center"/>
                </w:tcPr>
                <w:p w14:paraId="1AEA9527" w14:textId="77777777" w:rsidR="00276665" w:rsidRPr="00276665" w:rsidRDefault="00276665" w:rsidP="00276665">
                  <w:pPr>
                    <w:overflowPunct/>
                    <w:autoSpaceDE/>
                    <w:autoSpaceDN/>
                    <w:adjustRightInd/>
                    <w:spacing w:after="0"/>
                    <w:jc w:val="center"/>
                    <w:textAlignment w:val="auto"/>
                    <w:rPr>
                      <w:rFonts w:ascii="Arial" w:eastAsia="Batang" w:hAnsi="Arial" w:cs="Arial"/>
                      <w:sz w:val="16"/>
                      <w:szCs w:val="16"/>
                      <w:lang w:val="en-GB" w:eastAsia="zh-CN"/>
                    </w:rPr>
                  </w:pPr>
                  <w:r w:rsidRPr="00276665">
                    <w:rPr>
                      <w:rFonts w:ascii="Arial" w:eastAsia="Batang" w:hAnsi="Arial" w:cs="Arial"/>
                      <w:b/>
                      <w:bCs/>
                      <w:sz w:val="16"/>
                      <w:szCs w:val="16"/>
                      <w:lang w:val="en-GB" w:eastAsia="zh-CN"/>
                    </w:rPr>
                    <w:t>32</w:t>
                  </w:r>
                </w:p>
              </w:tc>
              <w:tc>
                <w:tcPr>
                  <w:tcW w:w="4536" w:type="dxa"/>
                  <w:shd w:val="clear" w:color="auto" w:fill="auto"/>
                </w:tcPr>
                <w:p w14:paraId="3468BA0F" w14:textId="77777777" w:rsidR="00276665" w:rsidRPr="00276665" w:rsidRDefault="00276665" w:rsidP="00276665">
                  <w:pPr>
                    <w:overflowPunct/>
                    <w:autoSpaceDE/>
                    <w:autoSpaceDN/>
                    <w:adjustRightInd/>
                    <w:spacing w:after="0"/>
                    <w:jc w:val="center"/>
                    <w:textAlignment w:val="auto"/>
                    <w:rPr>
                      <w:rFonts w:ascii="Arial" w:eastAsia="等线" w:hAnsi="Arial" w:cs="Arial"/>
                      <w:sz w:val="16"/>
                      <w:szCs w:val="16"/>
                      <w:lang w:val="en-GB" w:eastAsia="zh-CN"/>
                    </w:rPr>
                  </w:pPr>
                  <w:r w:rsidRPr="00276665">
                    <w:rPr>
                      <w:rFonts w:ascii="Arial" w:eastAsia="等线" w:hAnsi="Arial" w:cs="Arial"/>
                      <w:sz w:val="16"/>
                      <w:szCs w:val="16"/>
                      <w:lang w:val="en-GB" w:eastAsia="zh-CN"/>
                    </w:rPr>
                    <w:t>3</w:t>
                  </w:r>
                </w:p>
              </w:tc>
            </w:tr>
          </w:tbl>
          <w:p w14:paraId="66D0F5DA" w14:textId="77777777" w:rsidR="00276665" w:rsidRPr="00276665" w:rsidRDefault="00276665" w:rsidP="00276665">
            <w:pPr>
              <w:overflowPunct/>
              <w:autoSpaceDE/>
              <w:autoSpaceDN/>
              <w:adjustRightInd/>
              <w:spacing w:after="0"/>
              <w:textAlignment w:val="auto"/>
              <w:rPr>
                <w:rFonts w:ascii="Times" w:eastAsia="Batang" w:hAnsi="Times"/>
                <w:iCs/>
                <w:szCs w:val="24"/>
                <w:lang w:val="en-GB" w:eastAsia="x-none"/>
              </w:rPr>
            </w:pPr>
          </w:p>
          <w:p w14:paraId="7974971D" w14:textId="77777777" w:rsidR="00276665" w:rsidRPr="00276665" w:rsidRDefault="00276665" w:rsidP="00276665">
            <w:pPr>
              <w:overflowPunct/>
              <w:autoSpaceDE/>
              <w:autoSpaceDN/>
              <w:adjustRightInd/>
              <w:spacing w:after="0" w:line="259" w:lineRule="auto"/>
              <w:jc w:val="both"/>
              <w:textAlignment w:val="auto"/>
              <w:rPr>
                <w:rFonts w:ascii="Times" w:eastAsia="Batang" w:hAnsi="Times"/>
                <w:bCs/>
                <w:szCs w:val="24"/>
                <w:lang w:val="en-GB" w:eastAsia="zh-CN"/>
              </w:rPr>
            </w:pPr>
            <w:r w:rsidRPr="00276665">
              <w:rPr>
                <w:rFonts w:ascii="Times" w:eastAsia="Calibri" w:hAnsi="Times"/>
                <w:szCs w:val="24"/>
                <w:highlight w:val="green"/>
                <w:lang w:val="en-GB"/>
              </w:rPr>
              <w:t>Agreement</w:t>
            </w:r>
          </w:p>
          <w:p w14:paraId="08D63B75" w14:textId="77777777" w:rsidR="00276665" w:rsidRPr="00276665" w:rsidRDefault="00276665" w:rsidP="00276665">
            <w:pPr>
              <w:overflowPunct/>
              <w:autoSpaceDE/>
              <w:autoSpaceDN/>
              <w:adjustRightInd/>
              <w:spacing w:after="0" w:line="259" w:lineRule="auto"/>
              <w:jc w:val="both"/>
              <w:textAlignment w:val="auto"/>
              <w:rPr>
                <w:rFonts w:ascii="Times" w:eastAsia="Batang" w:hAnsi="Times"/>
                <w:bCs/>
                <w:szCs w:val="24"/>
                <w:lang w:val="en-GB" w:eastAsia="zh-CN"/>
              </w:rPr>
            </w:pPr>
            <w:r w:rsidRPr="00276665">
              <w:rPr>
                <w:rFonts w:ascii="Times" w:eastAsia="Batang" w:hAnsi="Times"/>
                <w:bCs/>
                <w:szCs w:val="24"/>
                <w:lang w:val="en-GB" w:eastAsia="zh-CN"/>
              </w:rPr>
              <w:t>Small frequency shifts for D2R are studied</w:t>
            </w:r>
            <w:r w:rsidRPr="00276665">
              <w:rPr>
                <w:rFonts w:ascii="Times" w:eastAsia="等线" w:hAnsi="Times"/>
                <w:bCs/>
                <w:szCs w:val="24"/>
                <w:lang w:val="en-GB" w:eastAsia="zh-CN"/>
              </w:rPr>
              <w:t xml:space="preserve"> for OOK and BPSK</w:t>
            </w:r>
            <w:r w:rsidRPr="00276665">
              <w:rPr>
                <w:rFonts w:ascii="Times" w:eastAsia="Batang" w:hAnsi="Times"/>
                <w:bCs/>
                <w:szCs w:val="24"/>
                <w:lang w:val="en-GB" w:eastAsia="zh-CN"/>
              </w:rPr>
              <w:t>:</w:t>
            </w:r>
          </w:p>
          <w:p w14:paraId="1DB3BE2A" w14:textId="77777777" w:rsidR="00276665" w:rsidRPr="00276665" w:rsidRDefault="00276665" w:rsidP="00276665">
            <w:pPr>
              <w:numPr>
                <w:ilvl w:val="1"/>
                <w:numId w:val="25"/>
              </w:numPr>
              <w:overflowPunct/>
              <w:autoSpaceDE/>
              <w:autoSpaceDN/>
              <w:adjustRightInd/>
              <w:spacing w:after="0"/>
              <w:textAlignment w:val="auto"/>
              <w:rPr>
                <w:rFonts w:ascii="Times" w:eastAsia="Batang" w:hAnsi="Times"/>
                <w:bCs/>
                <w:szCs w:val="24"/>
                <w:lang w:val="en-GB" w:eastAsia="zh-CN"/>
              </w:rPr>
            </w:pPr>
            <w:r w:rsidRPr="00276665">
              <w:rPr>
                <w:rFonts w:ascii="Times" w:eastAsia="Batang" w:hAnsi="Times"/>
                <w:bCs/>
                <w:szCs w:val="24"/>
                <w:lang w:val="en-GB" w:eastAsia="zh-CN"/>
              </w:rPr>
              <w:t>For applying with Manchester line codes</w:t>
            </w:r>
          </w:p>
          <w:p w14:paraId="13930FC0" w14:textId="77777777" w:rsidR="00276665" w:rsidRPr="00276665" w:rsidRDefault="00276665" w:rsidP="00276665">
            <w:pPr>
              <w:numPr>
                <w:ilvl w:val="2"/>
                <w:numId w:val="25"/>
              </w:numPr>
              <w:overflowPunct/>
              <w:autoSpaceDE/>
              <w:autoSpaceDN/>
              <w:adjustRightInd/>
              <w:spacing w:after="0"/>
              <w:textAlignment w:val="auto"/>
              <w:rPr>
                <w:rFonts w:ascii="Times" w:eastAsia="Batang" w:hAnsi="Times"/>
                <w:bCs/>
                <w:szCs w:val="24"/>
                <w:lang w:val="en-GB" w:eastAsia="zh-CN"/>
              </w:rPr>
            </w:pPr>
            <w:r w:rsidRPr="00276665">
              <w:rPr>
                <w:rFonts w:ascii="Times" w:eastAsia="Batang" w:hAnsi="Times"/>
                <w:bCs/>
                <w:szCs w:val="24"/>
                <w:lang w:val="en-GB" w:eastAsia="zh-CN"/>
              </w:rPr>
              <w:t>Option 1: By repetition of the codewords within the same time duration corresponding to an information bit.</w:t>
            </w:r>
            <w:r w:rsidRPr="00276665">
              <w:rPr>
                <w:rFonts w:ascii="Times" w:eastAsia="等线" w:hAnsi="Times"/>
                <w:bCs/>
                <w:szCs w:val="24"/>
                <w:lang w:val="en-GB" w:eastAsia="zh-CN"/>
              </w:rPr>
              <w:t xml:space="preserve"> FFS how to define this repetition.</w:t>
            </w:r>
          </w:p>
          <w:p w14:paraId="0BCFFEF6" w14:textId="77777777" w:rsidR="00276665" w:rsidRPr="00276665" w:rsidRDefault="00276665" w:rsidP="00276665">
            <w:pPr>
              <w:numPr>
                <w:ilvl w:val="2"/>
                <w:numId w:val="25"/>
              </w:numPr>
              <w:overflowPunct/>
              <w:autoSpaceDE/>
              <w:autoSpaceDN/>
              <w:adjustRightInd/>
              <w:spacing w:after="0"/>
              <w:textAlignment w:val="auto"/>
              <w:rPr>
                <w:rFonts w:ascii="Times" w:eastAsia="Batang" w:hAnsi="Times"/>
                <w:bCs/>
                <w:szCs w:val="24"/>
                <w:lang w:val="en-GB" w:eastAsia="zh-CN"/>
              </w:rPr>
            </w:pPr>
            <w:r w:rsidRPr="00276665">
              <w:rPr>
                <w:rFonts w:ascii="Times" w:eastAsia="Batang" w:hAnsi="Times"/>
                <w:bCs/>
                <w:szCs w:val="24"/>
                <w:lang w:val="en-GB" w:eastAsia="zh-CN"/>
              </w:rPr>
              <w:t>Option 2: By multiplying the Manchester codeword with a square wave corresponding to the small frequency-shift.</w:t>
            </w:r>
          </w:p>
          <w:p w14:paraId="4574DE69" w14:textId="77777777" w:rsidR="00276665" w:rsidRPr="00276665" w:rsidRDefault="00276665" w:rsidP="00276665">
            <w:pPr>
              <w:numPr>
                <w:ilvl w:val="3"/>
                <w:numId w:val="25"/>
              </w:numPr>
              <w:overflowPunct/>
              <w:autoSpaceDE/>
              <w:autoSpaceDN/>
              <w:adjustRightInd/>
              <w:spacing w:after="0"/>
              <w:textAlignment w:val="auto"/>
              <w:rPr>
                <w:rFonts w:ascii="Times" w:eastAsia="Batang" w:hAnsi="Times"/>
                <w:bCs/>
                <w:szCs w:val="24"/>
                <w:lang w:val="en-GB" w:eastAsia="zh-CN"/>
              </w:rPr>
            </w:pPr>
            <w:r w:rsidRPr="00276665">
              <w:rPr>
                <w:rFonts w:ascii="Times" w:eastAsia="等线" w:hAnsi="Times"/>
                <w:bCs/>
                <w:szCs w:val="24"/>
                <w:lang w:val="en-GB" w:eastAsia="zh-CN"/>
              </w:rPr>
              <w:t>Companies to report how they perform multiplying for option 2</w:t>
            </w:r>
          </w:p>
          <w:p w14:paraId="2F854114" w14:textId="77777777" w:rsidR="00276665" w:rsidRPr="00276665" w:rsidRDefault="00276665" w:rsidP="00276665">
            <w:pPr>
              <w:numPr>
                <w:ilvl w:val="1"/>
                <w:numId w:val="25"/>
              </w:numPr>
              <w:overflowPunct/>
              <w:autoSpaceDE/>
              <w:autoSpaceDN/>
              <w:adjustRightInd/>
              <w:spacing w:after="0"/>
              <w:textAlignment w:val="auto"/>
              <w:rPr>
                <w:rFonts w:ascii="Times" w:eastAsia="Batang" w:hAnsi="Times"/>
                <w:bCs/>
                <w:szCs w:val="24"/>
                <w:lang w:val="en-GB" w:eastAsia="zh-CN"/>
              </w:rPr>
            </w:pPr>
            <w:r w:rsidRPr="00276665">
              <w:rPr>
                <w:rFonts w:ascii="Times" w:eastAsia="Batang" w:hAnsi="Times"/>
                <w:bCs/>
                <w:szCs w:val="24"/>
                <w:lang w:val="en-GB" w:eastAsia="zh-CN"/>
              </w:rPr>
              <w:t>For applying with Miller line codes, according to Figure 6-13 of UHF RFID standard.</w:t>
            </w:r>
          </w:p>
          <w:p w14:paraId="261E7B6D" w14:textId="77777777" w:rsidR="00276665" w:rsidRPr="00276665" w:rsidRDefault="00276665" w:rsidP="00276665">
            <w:pPr>
              <w:numPr>
                <w:ilvl w:val="1"/>
                <w:numId w:val="25"/>
              </w:numPr>
              <w:overflowPunct/>
              <w:autoSpaceDE/>
              <w:autoSpaceDN/>
              <w:adjustRightInd/>
              <w:spacing w:after="0"/>
              <w:textAlignment w:val="auto"/>
              <w:rPr>
                <w:rFonts w:ascii="Times" w:eastAsia="Batang" w:hAnsi="Times"/>
                <w:bCs/>
                <w:strike/>
                <w:szCs w:val="24"/>
                <w:lang w:val="en-GB" w:eastAsia="zh-CN"/>
              </w:rPr>
            </w:pPr>
            <w:r w:rsidRPr="00276665">
              <w:rPr>
                <w:rFonts w:ascii="Times" w:eastAsia="Batang" w:hAnsi="Times"/>
                <w:bCs/>
                <w:szCs w:val="24"/>
                <w:lang w:val="en-GB" w:eastAsia="zh-CN"/>
              </w:rPr>
              <w:t>For FM0, small frequency shift is not defined</w:t>
            </w:r>
          </w:p>
          <w:p w14:paraId="7A71D24C" w14:textId="77777777" w:rsidR="00276665" w:rsidRPr="00276665" w:rsidRDefault="00276665" w:rsidP="00276665">
            <w:pPr>
              <w:numPr>
                <w:ilvl w:val="1"/>
                <w:numId w:val="25"/>
              </w:numPr>
              <w:overflowPunct/>
              <w:autoSpaceDE/>
              <w:autoSpaceDN/>
              <w:adjustRightInd/>
              <w:spacing w:after="0"/>
              <w:textAlignment w:val="auto"/>
              <w:rPr>
                <w:rFonts w:ascii="Times" w:eastAsia="Batang" w:hAnsi="Times"/>
                <w:bCs/>
                <w:szCs w:val="24"/>
                <w:lang w:val="en-GB" w:eastAsia="zh-CN"/>
              </w:rPr>
            </w:pPr>
            <w:r w:rsidRPr="00276665">
              <w:rPr>
                <w:rFonts w:ascii="Times" w:eastAsia="Batang" w:hAnsi="Times"/>
                <w:bCs/>
                <w:szCs w:val="24"/>
                <w:lang w:val="en-GB" w:eastAsia="zh-CN"/>
              </w:rPr>
              <w:t>If no D2R line code is used, by using a square-wave corresponding to the small frequency-shift.</w:t>
            </w:r>
          </w:p>
          <w:p w14:paraId="7B9D954F" w14:textId="77777777" w:rsidR="00276665" w:rsidRPr="00276665" w:rsidRDefault="00276665" w:rsidP="00276665">
            <w:pPr>
              <w:numPr>
                <w:ilvl w:val="1"/>
                <w:numId w:val="25"/>
              </w:numPr>
              <w:overflowPunct/>
              <w:autoSpaceDE/>
              <w:autoSpaceDN/>
              <w:adjustRightInd/>
              <w:spacing w:after="0"/>
              <w:textAlignment w:val="auto"/>
              <w:rPr>
                <w:rFonts w:ascii="Times" w:eastAsia="Batang" w:hAnsi="Times"/>
                <w:bCs/>
                <w:szCs w:val="24"/>
                <w:lang w:val="en-GB" w:eastAsia="zh-CN"/>
              </w:rPr>
            </w:pPr>
            <w:r w:rsidRPr="00276665">
              <w:rPr>
                <w:rFonts w:ascii="Times" w:eastAsia="等线" w:hAnsi="Times"/>
                <w:bCs/>
                <w:szCs w:val="24"/>
                <w:lang w:val="en-GB" w:eastAsia="zh-CN"/>
              </w:rPr>
              <w:t>Potential purposes include:</w:t>
            </w:r>
          </w:p>
          <w:p w14:paraId="6775E086" w14:textId="77777777" w:rsidR="00276665" w:rsidRPr="00276665" w:rsidRDefault="00276665" w:rsidP="00276665">
            <w:pPr>
              <w:numPr>
                <w:ilvl w:val="2"/>
                <w:numId w:val="25"/>
              </w:numPr>
              <w:overflowPunct/>
              <w:autoSpaceDE/>
              <w:autoSpaceDN/>
              <w:adjustRightInd/>
              <w:spacing w:after="0"/>
              <w:textAlignment w:val="auto"/>
              <w:rPr>
                <w:rFonts w:ascii="Times" w:eastAsia="Batang" w:hAnsi="Times"/>
                <w:bCs/>
                <w:szCs w:val="24"/>
                <w:lang w:val="en-GB" w:eastAsia="zh-CN"/>
              </w:rPr>
            </w:pPr>
            <w:r w:rsidRPr="00276665">
              <w:rPr>
                <w:rFonts w:ascii="Times" w:eastAsia="等线" w:hAnsi="Times"/>
                <w:bCs/>
                <w:szCs w:val="24"/>
                <w:lang w:val="en-GB" w:eastAsia="zh-CN"/>
              </w:rPr>
              <w:t>FDMA of D2R, if supported</w:t>
            </w:r>
          </w:p>
          <w:p w14:paraId="30335304" w14:textId="77777777" w:rsidR="00276665" w:rsidRPr="00276665" w:rsidRDefault="00276665" w:rsidP="00276665">
            <w:pPr>
              <w:numPr>
                <w:ilvl w:val="2"/>
                <w:numId w:val="25"/>
              </w:numPr>
              <w:overflowPunct/>
              <w:autoSpaceDE/>
              <w:autoSpaceDN/>
              <w:adjustRightInd/>
              <w:spacing w:after="0"/>
              <w:textAlignment w:val="auto"/>
              <w:rPr>
                <w:rFonts w:ascii="Times" w:eastAsia="Batang" w:hAnsi="Times"/>
                <w:bCs/>
                <w:szCs w:val="24"/>
                <w:lang w:val="en-GB" w:eastAsia="zh-CN"/>
              </w:rPr>
            </w:pPr>
            <w:r w:rsidRPr="00276665">
              <w:rPr>
                <w:rFonts w:ascii="Times" w:eastAsia="等线" w:hAnsi="Times"/>
                <w:bCs/>
                <w:szCs w:val="24"/>
                <w:lang w:val="en-GB" w:eastAsia="zh-CN"/>
              </w:rPr>
              <w:t>CW interference avoidance, if supported</w:t>
            </w:r>
          </w:p>
          <w:p w14:paraId="3C048E3B" w14:textId="77777777" w:rsidR="00276665" w:rsidRPr="00276665" w:rsidRDefault="00276665" w:rsidP="00276665">
            <w:pPr>
              <w:overflowPunct/>
              <w:autoSpaceDE/>
              <w:autoSpaceDN/>
              <w:adjustRightInd/>
              <w:spacing w:after="0"/>
              <w:ind w:left="360"/>
              <w:textAlignment w:val="auto"/>
              <w:rPr>
                <w:rFonts w:ascii="Times" w:eastAsia="Batang" w:hAnsi="Times"/>
                <w:bCs/>
                <w:szCs w:val="24"/>
                <w:lang w:val="en-GB" w:eastAsia="zh-CN"/>
              </w:rPr>
            </w:pPr>
            <w:r w:rsidRPr="00276665">
              <w:rPr>
                <w:rFonts w:ascii="Times" w:eastAsia="等线" w:hAnsi="Times"/>
                <w:bCs/>
                <w:szCs w:val="24"/>
                <w:lang w:val="en-GB" w:eastAsia="zh-CN"/>
              </w:rPr>
              <w:t>Note: small frequency shifts for D2R are studied for the same potential purposes for relevant identified BFSK variant(s).</w:t>
            </w:r>
          </w:p>
          <w:p w14:paraId="7F48703D" w14:textId="77777777" w:rsidR="00276665" w:rsidRPr="00276665" w:rsidRDefault="00276665" w:rsidP="0065551B">
            <w:pPr>
              <w:rPr>
                <w:iCs/>
                <w:lang w:val="en-GB" w:eastAsia="x-none"/>
              </w:rPr>
            </w:pPr>
          </w:p>
          <w:p w14:paraId="7376616E" w14:textId="77777777" w:rsidR="00276665" w:rsidRPr="00276665" w:rsidRDefault="00276665" w:rsidP="00276665">
            <w:pPr>
              <w:overflowPunct/>
              <w:autoSpaceDE/>
              <w:autoSpaceDN/>
              <w:adjustRightInd/>
              <w:spacing w:after="0"/>
              <w:jc w:val="both"/>
              <w:textAlignment w:val="auto"/>
              <w:rPr>
                <w:rFonts w:ascii="Times" w:eastAsia="Batang" w:hAnsi="Times"/>
                <w:bCs/>
                <w:szCs w:val="24"/>
                <w:lang w:val="en-GB" w:eastAsia="zh-CN"/>
              </w:rPr>
            </w:pPr>
            <w:r w:rsidRPr="00276665">
              <w:rPr>
                <w:rFonts w:ascii="Times" w:eastAsia="Batang" w:hAnsi="Times"/>
                <w:bCs/>
                <w:szCs w:val="24"/>
                <w:highlight w:val="green"/>
                <w:lang w:val="en-GB" w:eastAsia="zh-CN"/>
              </w:rPr>
              <w:t>Agreement</w:t>
            </w:r>
          </w:p>
          <w:p w14:paraId="1F84B2DF" w14:textId="77777777" w:rsidR="00276665" w:rsidRPr="00276665" w:rsidRDefault="00276665" w:rsidP="00276665">
            <w:pPr>
              <w:overflowPunct/>
              <w:autoSpaceDE/>
              <w:autoSpaceDN/>
              <w:adjustRightInd/>
              <w:spacing w:after="0"/>
              <w:jc w:val="both"/>
              <w:textAlignment w:val="auto"/>
              <w:rPr>
                <w:rFonts w:ascii="Times" w:eastAsia="Batang" w:hAnsi="Times"/>
                <w:bCs/>
                <w:lang w:val="en-GB" w:eastAsia="zh-CN"/>
              </w:rPr>
            </w:pPr>
            <w:r w:rsidRPr="00276665">
              <w:rPr>
                <w:rFonts w:ascii="Times" w:eastAsia="Batang" w:hAnsi="Times"/>
                <w:bCs/>
                <w:lang w:val="en-GB" w:eastAsia="zh-CN"/>
              </w:rPr>
              <w:t>For D2R FEC study, the LTE convolutional code polynomials are a reference. Other designs can be studied subject to:</w:t>
            </w:r>
          </w:p>
          <w:p w14:paraId="40CEDCDE" w14:textId="77777777" w:rsidR="00276665" w:rsidRPr="00276665" w:rsidRDefault="00276665" w:rsidP="00276665">
            <w:pPr>
              <w:widowControl w:val="0"/>
              <w:numPr>
                <w:ilvl w:val="0"/>
                <w:numId w:val="26"/>
              </w:numPr>
              <w:overflowPunct/>
              <w:autoSpaceDE/>
              <w:autoSpaceDN/>
              <w:adjustRightInd/>
              <w:spacing w:after="0"/>
              <w:jc w:val="both"/>
              <w:textAlignment w:val="auto"/>
              <w:rPr>
                <w:rFonts w:eastAsia="Batang"/>
                <w:bCs/>
                <w:lang w:val="en-GB" w:eastAsia="x-none"/>
              </w:rPr>
            </w:pPr>
            <w:r w:rsidRPr="00276665">
              <w:rPr>
                <w:rFonts w:eastAsia="Batang"/>
                <w:bCs/>
                <w:lang w:val="en-GB" w:eastAsia="x-none"/>
              </w:rPr>
              <w:lastRenderedPageBreak/>
              <w:t>Constraint length K = 8 or K = 7 or K = 6 or K = 4 for further study.</w:t>
            </w:r>
          </w:p>
          <w:p w14:paraId="5AFC11E7" w14:textId="77777777" w:rsidR="00276665" w:rsidRPr="00276665" w:rsidRDefault="00276665" w:rsidP="00276665">
            <w:pPr>
              <w:widowControl w:val="0"/>
              <w:numPr>
                <w:ilvl w:val="0"/>
                <w:numId w:val="26"/>
              </w:numPr>
              <w:overflowPunct/>
              <w:autoSpaceDE/>
              <w:autoSpaceDN/>
              <w:adjustRightInd/>
              <w:spacing w:after="0"/>
              <w:jc w:val="both"/>
              <w:textAlignment w:val="auto"/>
              <w:rPr>
                <w:rFonts w:eastAsia="Batang"/>
                <w:bCs/>
                <w:lang w:val="en-GB" w:eastAsia="x-none"/>
              </w:rPr>
            </w:pPr>
            <w:r w:rsidRPr="00276665">
              <w:rPr>
                <w:rFonts w:eastAsia="Batang"/>
                <w:bCs/>
                <w:lang w:val="en-GB" w:eastAsia="x-none"/>
              </w:rPr>
              <w:t>Mother code-rate R = 1/6, 1/4, 1/3, 1/2 for further study.</w:t>
            </w:r>
          </w:p>
          <w:p w14:paraId="1347C248" w14:textId="77777777" w:rsidR="00276665" w:rsidRPr="00276665" w:rsidRDefault="00276665" w:rsidP="00276665">
            <w:pPr>
              <w:widowControl w:val="0"/>
              <w:numPr>
                <w:ilvl w:val="0"/>
                <w:numId w:val="26"/>
              </w:numPr>
              <w:overflowPunct/>
              <w:autoSpaceDE/>
              <w:autoSpaceDN/>
              <w:adjustRightInd/>
              <w:spacing w:after="0"/>
              <w:jc w:val="both"/>
              <w:textAlignment w:val="auto"/>
              <w:rPr>
                <w:rFonts w:eastAsia="Batang"/>
                <w:bCs/>
                <w:lang w:val="en-GB" w:eastAsia="x-none"/>
              </w:rPr>
            </w:pPr>
            <w:r w:rsidRPr="00276665">
              <w:rPr>
                <w:rFonts w:eastAsia="Batang"/>
                <w:bCs/>
                <w:lang w:val="en-GB" w:eastAsia="x-none"/>
              </w:rPr>
              <w:t>FFS other details, e.g. final code rate by puncturing, shift-register initialization/termination.</w:t>
            </w:r>
          </w:p>
          <w:p w14:paraId="42F50532" w14:textId="77777777" w:rsidR="00276665" w:rsidRPr="00276665" w:rsidRDefault="00276665" w:rsidP="00276665">
            <w:pPr>
              <w:overflowPunct/>
              <w:autoSpaceDE/>
              <w:autoSpaceDN/>
              <w:adjustRightInd/>
              <w:spacing w:after="0"/>
              <w:textAlignment w:val="auto"/>
              <w:rPr>
                <w:rFonts w:ascii="Times" w:eastAsia="Batang" w:hAnsi="Times"/>
                <w:iCs/>
                <w:szCs w:val="24"/>
                <w:lang w:val="en-GB" w:eastAsia="x-none"/>
              </w:rPr>
            </w:pPr>
          </w:p>
          <w:p w14:paraId="0DE75678" w14:textId="77777777" w:rsidR="00276665" w:rsidRPr="00276665" w:rsidRDefault="00276665" w:rsidP="00276665">
            <w:pPr>
              <w:overflowPunct/>
              <w:autoSpaceDE/>
              <w:autoSpaceDN/>
              <w:adjustRightInd/>
              <w:spacing w:after="0"/>
              <w:jc w:val="both"/>
              <w:textAlignment w:val="auto"/>
              <w:rPr>
                <w:rFonts w:ascii="Times" w:eastAsia="Batang" w:hAnsi="Times"/>
                <w:bCs/>
                <w:szCs w:val="24"/>
                <w:lang w:val="en-GB" w:eastAsia="zh-CN"/>
              </w:rPr>
            </w:pPr>
            <w:r w:rsidRPr="00276665">
              <w:rPr>
                <w:rFonts w:ascii="Times" w:eastAsia="Batang" w:hAnsi="Times"/>
                <w:bCs/>
                <w:szCs w:val="24"/>
                <w:highlight w:val="green"/>
                <w:lang w:val="en-GB" w:eastAsia="zh-CN"/>
              </w:rPr>
              <w:t>Agreement</w:t>
            </w:r>
          </w:p>
          <w:p w14:paraId="7EECEDBE" w14:textId="77777777" w:rsidR="00276665" w:rsidRPr="00276665" w:rsidRDefault="00276665" w:rsidP="00276665">
            <w:pPr>
              <w:overflowPunct/>
              <w:autoSpaceDE/>
              <w:autoSpaceDN/>
              <w:adjustRightInd/>
              <w:spacing w:after="0"/>
              <w:textAlignment w:val="auto"/>
              <w:rPr>
                <w:rFonts w:ascii="Times" w:eastAsia="Batang" w:hAnsi="Times"/>
                <w:szCs w:val="24"/>
                <w:lang w:val="en-GB"/>
              </w:rPr>
            </w:pPr>
            <w:r w:rsidRPr="00276665">
              <w:rPr>
                <w:rFonts w:ascii="Times" w:eastAsia="Batang" w:hAnsi="Times"/>
                <w:szCs w:val="24"/>
                <w:lang w:val="en-GB"/>
              </w:rPr>
              <w:t>For D2R line codes, the study assumes the following codewords corresponding to an information bit 0 or bit 1, before considering potential small frequency-shifting:</w:t>
            </w:r>
          </w:p>
          <w:p w14:paraId="62697C0C" w14:textId="77777777" w:rsidR="00276665" w:rsidRPr="00276665" w:rsidRDefault="00276665" w:rsidP="00276665">
            <w:pPr>
              <w:numPr>
                <w:ilvl w:val="0"/>
                <w:numId w:val="27"/>
              </w:numPr>
              <w:overflowPunct/>
              <w:autoSpaceDE/>
              <w:autoSpaceDN/>
              <w:adjustRightInd/>
              <w:spacing w:after="0"/>
              <w:contextualSpacing/>
              <w:textAlignment w:val="auto"/>
              <w:rPr>
                <w:lang w:val="en-GB" w:eastAsia="ja-JP"/>
              </w:rPr>
            </w:pPr>
            <w:r w:rsidRPr="00276665">
              <w:rPr>
                <w:lang w:val="en-GB" w:eastAsia="ja-JP"/>
              </w:rPr>
              <w:t>For FM0:</w:t>
            </w:r>
          </w:p>
          <w:p w14:paraId="03C8B31A" w14:textId="77777777" w:rsidR="00276665" w:rsidRPr="00276665" w:rsidRDefault="00276665" w:rsidP="00276665">
            <w:pPr>
              <w:numPr>
                <w:ilvl w:val="1"/>
                <w:numId w:val="27"/>
              </w:numPr>
              <w:overflowPunct/>
              <w:autoSpaceDE/>
              <w:autoSpaceDN/>
              <w:adjustRightInd/>
              <w:spacing w:after="0"/>
              <w:contextualSpacing/>
              <w:textAlignment w:val="auto"/>
              <w:rPr>
                <w:lang w:val="en-GB" w:eastAsia="ja-JP"/>
              </w:rPr>
            </w:pPr>
            <w:r w:rsidRPr="00276665">
              <w:rPr>
                <w:lang w:val="en-GB" w:eastAsia="ja-JP"/>
              </w:rPr>
              <w:t>According to Figures 6-8 and 6-9 of UHF RFID standard</w:t>
            </w:r>
          </w:p>
          <w:p w14:paraId="458B9EA6" w14:textId="77777777" w:rsidR="00276665" w:rsidRPr="00276665" w:rsidRDefault="00276665" w:rsidP="00276665">
            <w:pPr>
              <w:numPr>
                <w:ilvl w:val="0"/>
                <w:numId w:val="27"/>
              </w:numPr>
              <w:overflowPunct/>
              <w:autoSpaceDE/>
              <w:autoSpaceDN/>
              <w:adjustRightInd/>
              <w:spacing w:after="0"/>
              <w:contextualSpacing/>
              <w:textAlignment w:val="auto"/>
              <w:rPr>
                <w:lang w:val="en-GB" w:eastAsia="ja-JP"/>
              </w:rPr>
            </w:pPr>
            <w:r w:rsidRPr="00276665">
              <w:rPr>
                <w:lang w:val="en-GB" w:eastAsia="ja-JP"/>
              </w:rPr>
              <w:t>For Miller:</w:t>
            </w:r>
          </w:p>
          <w:p w14:paraId="1852149C" w14:textId="77777777" w:rsidR="00276665" w:rsidRPr="00276665" w:rsidRDefault="00276665" w:rsidP="00276665">
            <w:pPr>
              <w:numPr>
                <w:ilvl w:val="1"/>
                <w:numId w:val="27"/>
              </w:numPr>
              <w:overflowPunct/>
              <w:autoSpaceDE/>
              <w:autoSpaceDN/>
              <w:adjustRightInd/>
              <w:spacing w:after="0"/>
              <w:contextualSpacing/>
              <w:textAlignment w:val="auto"/>
              <w:rPr>
                <w:lang w:val="en-GB" w:eastAsia="ja-JP"/>
              </w:rPr>
            </w:pPr>
            <w:r w:rsidRPr="00276665">
              <w:rPr>
                <w:lang w:val="en-GB" w:eastAsia="ja-JP"/>
              </w:rPr>
              <w:t>According to Figure 6-12 of UHF RFID standard.</w:t>
            </w:r>
          </w:p>
          <w:p w14:paraId="1FED5108" w14:textId="77777777" w:rsidR="00276665" w:rsidRPr="00276665" w:rsidRDefault="00276665" w:rsidP="00276665">
            <w:pPr>
              <w:overflowPunct/>
              <w:autoSpaceDE/>
              <w:autoSpaceDN/>
              <w:adjustRightInd/>
              <w:spacing w:after="0"/>
              <w:jc w:val="both"/>
              <w:textAlignment w:val="auto"/>
              <w:rPr>
                <w:rFonts w:eastAsia="Batang"/>
                <w:bCs/>
                <w:lang w:val="en-GB" w:eastAsia="zh-CN"/>
              </w:rPr>
            </w:pPr>
            <w:r w:rsidRPr="00276665">
              <w:rPr>
                <w:rFonts w:eastAsia="Batang"/>
                <w:bCs/>
                <w:highlight w:val="green"/>
                <w:lang w:val="en-GB" w:eastAsia="zh-CN"/>
              </w:rPr>
              <w:t>Agreement</w:t>
            </w:r>
          </w:p>
          <w:p w14:paraId="6E4A67C3" w14:textId="77777777" w:rsidR="00276665" w:rsidRPr="00276665" w:rsidRDefault="00276665" w:rsidP="00276665">
            <w:pPr>
              <w:numPr>
                <w:ilvl w:val="0"/>
                <w:numId w:val="12"/>
              </w:numPr>
              <w:overflowPunct/>
              <w:autoSpaceDE/>
              <w:autoSpaceDN/>
              <w:adjustRightInd/>
              <w:spacing w:after="0"/>
              <w:jc w:val="both"/>
              <w:textAlignment w:val="auto"/>
              <w:rPr>
                <w:rFonts w:eastAsia="Batang"/>
                <w:bCs/>
                <w:lang w:val="en-GB" w:eastAsia="zh-CN"/>
              </w:rPr>
            </w:pPr>
            <w:r w:rsidRPr="00276665">
              <w:rPr>
                <w:rFonts w:eastAsia="Batang"/>
                <w:bCs/>
                <w:lang w:val="en-GB" w:eastAsia="zh-CN"/>
              </w:rPr>
              <w:t>OOK and Binary PSK for baseband modulation are feasible for D2R for all devices.</w:t>
            </w:r>
          </w:p>
          <w:p w14:paraId="377B8519" w14:textId="77777777" w:rsidR="00276665" w:rsidRPr="00276665" w:rsidRDefault="00276665" w:rsidP="00276665">
            <w:pPr>
              <w:numPr>
                <w:ilvl w:val="0"/>
                <w:numId w:val="12"/>
              </w:numPr>
              <w:overflowPunct/>
              <w:autoSpaceDE/>
              <w:autoSpaceDN/>
              <w:adjustRightInd/>
              <w:spacing w:after="0"/>
              <w:jc w:val="both"/>
              <w:textAlignment w:val="auto"/>
              <w:rPr>
                <w:rFonts w:eastAsia="Batang"/>
                <w:bCs/>
                <w:lang w:val="en-GB" w:eastAsia="zh-CN"/>
              </w:rPr>
            </w:pPr>
            <w:r w:rsidRPr="00276665">
              <w:rPr>
                <w:rFonts w:eastAsia="等线"/>
                <w:bCs/>
                <w:lang w:val="en-GB" w:eastAsia="zh-CN"/>
              </w:rPr>
              <w:t xml:space="preserve">The variant of Binary FSK to study further for all devices is identified as </w:t>
            </w:r>
            <w:r w:rsidRPr="00276665">
              <w:rPr>
                <w:rFonts w:eastAsia="Batang"/>
                <w:bCs/>
                <w:lang w:val="en-GB" w:eastAsia="zh-CN"/>
              </w:rPr>
              <w:t>MSK (and not GMSK)</w:t>
            </w:r>
          </w:p>
          <w:p w14:paraId="18ADE13B" w14:textId="77777777" w:rsidR="00276665" w:rsidRPr="00276665" w:rsidRDefault="00276665" w:rsidP="00276665">
            <w:pPr>
              <w:numPr>
                <w:ilvl w:val="1"/>
                <w:numId w:val="12"/>
              </w:numPr>
              <w:overflowPunct/>
              <w:autoSpaceDE/>
              <w:autoSpaceDN/>
              <w:adjustRightInd/>
              <w:spacing w:after="0"/>
              <w:jc w:val="both"/>
              <w:textAlignment w:val="auto"/>
              <w:rPr>
                <w:rFonts w:eastAsia="Batang"/>
                <w:bCs/>
                <w:lang w:val="en-GB" w:eastAsia="zh-CN"/>
              </w:rPr>
            </w:pPr>
            <w:r w:rsidRPr="00276665">
              <w:rPr>
                <w:rFonts w:eastAsia="等线"/>
                <w:bCs/>
                <w:lang w:val="en-GB" w:eastAsia="zh-CN"/>
              </w:rPr>
              <w:t>FFS: whether MSK is feasible for all devices</w:t>
            </w:r>
          </w:p>
          <w:p w14:paraId="5399C016" w14:textId="4CF0731B" w:rsidR="00D04A27" w:rsidRPr="00A320BA" w:rsidRDefault="00D04A27" w:rsidP="00276665">
            <w:pPr>
              <w:jc w:val="both"/>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17B3CA25"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65551B">
        <w:rPr>
          <w:rFonts w:hint="eastAsia"/>
          <w:sz w:val="21"/>
          <w:szCs w:val="21"/>
          <w:lang w:val="en-US" w:eastAsia="zh-CN"/>
        </w:rPr>
        <w:t xml:space="preserve">the remaining issues on </w:t>
      </w:r>
      <w:r w:rsidR="00E8609C" w:rsidRPr="00E8609C">
        <w:rPr>
          <w:sz w:val="21"/>
          <w:szCs w:val="21"/>
          <w:lang w:val="en-US" w:eastAsia="zh-CN"/>
        </w:rPr>
        <w:t>general aspects of physical layer design for Ambient IoT</w:t>
      </w:r>
      <w:r w:rsidR="00090A71">
        <w:rPr>
          <w:sz w:val="21"/>
          <w:szCs w:val="21"/>
          <w:lang w:val="en-US" w:eastAsia="zh-CN"/>
        </w:rPr>
        <w:t>.</w:t>
      </w:r>
    </w:p>
    <w:bookmarkEnd w:id="1"/>
    <w:bookmarkEnd w:id="2"/>
    <w:p w14:paraId="458CBDE4" w14:textId="4EF4E8AA" w:rsidR="00660081" w:rsidRDefault="006510E2" w:rsidP="00660081">
      <w:pPr>
        <w:pStyle w:val="1"/>
        <w:rPr>
          <w:rFonts w:eastAsiaTheme="minorEastAsia"/>
          <w:lang w:eastAsia="zh-CN"/>
        </w:rPr>
      </w:pPr>
      <w:r>
        <w:t>Discussion</w:t>
      </w:r>
      <w:r w:rsidR="00660081">
        <w:t xml:space="preserve"> on </w:t>
      </w:r>
      <w:r w:rsidR="000E4FE0" w:rsidRPr="000E4FE0">
        <w:t>general aspects of physical layer design for Ambient IoT</w:t>
      </w:r>
    </w:p>
    <w:p w14:paraId="1A1BA71D" w14:textId="4B095E21" w:rsidR="002D67CE" w:rsidRPr="00455E2E" w:rsidRDefault="00701FAA"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Waveform</w:t>
      </w:r>
    </w:p>
    <w:p w14:paraId="752B1391" w14:textId="7109711E" w:rsidR="0033462B" w:rsidRPr="0022424D" w:rsidRDefault="0033462B" w:rsidP="0033462B">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R2D waveform</w:t>
      </w:r>
    </w:p>
    <w:p w14:paraId="2562DE98" w14:textId="2E561DD7" w:rsidR="0033462B" w:rsidRPr="00C1716F" w:rsidRDefault="005573B7" w:rsidP="005573B7">
      <w:pPr>
        <w:rPr>
          <w:rFonts w:eastAsia="等线"/>
          <w:bCs/>
          <w:sz w:val="21"/>
          <w:szCs w:val="21"/>
          <w:lang w:val="en-GB" w:eastAsia="zh-CN"/>
        </w:rPr>
      </w:pPr>
      <w:r w:rsidRPr="005573B7">
        <w:rPr>
          <w:rFonts w:eastAsia="等线" w:hint="eastAsia"/>
          <w:bCs/>
          <w:sz w:val="21"/>
          <w:szCs w:val="21"/>
          <w:lang w:val="en-GB" w:eastAsia="zh-CN"/>
        </w:rPr>
        <w:t>In RAN1</w:t>
      </w:r>
      <w:r>
        <w:rPr>
          <w:rFonts w:eastAsia="等线" w:hint="eastAsia"/>
          <w:bCs/>
          <w:sz w:val="21"/>
          <w:szCs w:val="21"/>
          <w:lang w:val="en-GB" w:eastAsia="zh-CN"/>
        </w:rPr>
        <w:t>#116</w:t>
      </w:r>
      <w:r w:rsidRPr="005573B7">
        <w:rPr>
          <w:rFonts w:eastAsia="等线" w:hint="eastAsia"/>
          <w:bCs/>
          <w:sz w:val="21"/>
          <w:szCs w:val="21"/>
          <w:lang w:val="en-GB" w:eastAsia="zh-CN"/>
        </w:rPr>
        <w:t xml:space="preserve"> meeting,</w:t>
      </w:r>
      <w:r>
        <w:rPr>
          <w:rFonts w:eastAsia="等线" w:hint="eastAsia"/>
          <w:bCs/>
          <w:sz w:val="21"/>
          <w:szCs w:val="21"/>
          <w:lang w:val="en-GB" w:eastAsia="zh-CN"/>
        </w:rPr>
        <w:t xml:space="preserve"> there was an agreement on </w:t>
      </w:r>
      <w:r w:rsidRPr="00A27FA9">
        <w:rPr>
          <w:bCs/>
          <w:lang w:eastAsia="x-none"/>
        </w:rPr>
        <w:t xml:space="preserve">OFDM-based </w:t>
      </w:r>
      <w:r w:rsidR="00983160">
        <w:rPr>
          <w:rFonts w:hint="eastAsia"/>
          <w:bCs/>
          <w:lang w:eastAsia="zh-CN"/>
        </w:rPr>
        <w:t xml:space="preserve">R2D </w:t>
      </w:r>
      <w:r w:rsidRPr="00A27FA9">
        <w:rPr>
          <w:bCs/>
          <w:lang w:eastAsia="x-none"/>
        </w:rPr>
        <w:t>waveform</w:t>
      </w:r>
      <w:r w:rsidR="00983160">
        <w:rPr>
          <w:rFonts w:hint="eastAsia"/>
          <w:bCs/>
          <w:lang w:eastAsia="zh-CN"/>
        </w:rPr>
        <w:t xml:space="preserve"> to </w:t>
      </w:r>
      <w:r w:rsidR="00B36F1C">
        <w:rPr>
          <w:rFonts w:hint="eastAsia"/>
          <w:bCs/>
          <w:lang w:eastAsia="zh-CN"/>
        </w:rPr>
        <w:t>s</w:t>
      </w:r>
      <w:r>
        <w:rPr>
          <w:rFonts w:hint="eastAsia"/>
          <w:bCs/>
          <w:lang w:eastAsia="zh-CN"/>
        </w:rPr>
        <w:t>tudy</w:t>
      </w:r>
      <w:r w:rsidR="00B36F1C">
        <w:rPr>
          <w:rFonts w:hint="eastAsia"/>
          <w:bCs/>
          <w:lang w:eastAsia="zh-CN"/>
        </w:rPr>
        <w:t xml:space="preserve"> </w:t>
      </w:r>
      <w:r w:rsidR="00B36F1C" w:rsidRPr="00B36F1C">
        <w:rPr>
          <w:bCs/>
          <w:lang w:eastAsia="zh-CN"/>
        </w:rPr>
        <w:t>characteristics of the OFDM waveform</w:t>
      </w:r>
      <w:r w:rsidR="00B36F1C">
        <w:rPr>
          <w:rFonts w:hint="eastAsia"/>
          <w:bCs/>
          <w:lang w:eastAsia="zh-CN"/>
        </w:rPr>
        <w:t xml:space="preserve">, like </w:t>
      </w:r>
      <w:r>
        <w:rPr>
          <w:rFonts w:hint="eastAsia"/>
          <w:bCs/>
          <w:lang w:eastAsia="zh-CN"/>
        </w:rPr>
        <w:t xml:space="preserve">CP-OFDM, DFT-s-OFDM, </w:t>
      </w:r>
      <w:proofErr w:type="spellStart"/>
      <w:r>
        <w:rPr>
          <w:rFonts w:hint="eastAsia"/>
          <w:bCs/>
          <w:lang w:eastAsia="zh-CN"/>
        </w:rPr>
        <w:t>etc</w:t>
      </w:r>
      <w:proofErr w:type="spellEnd"/>
      <w:r w:rsidR="00B666EC">
        <w:rPr>
          <w:rFonts w:hint="eastAsia"/>
          <w:bCs/>
          <w:lang w:val="en-GB" w:eastAsia="zh-CN"/>
        </w:rPr>
        <w:t>.</w:t>
      </w:r>
      <w:r w:rsidR="00184EA3">
        <w:rPr>
          <w:rFonts w:hint="eastAsia"/>
          <w:bCs/>
          <w:lang w:val="en-GB" w:eastAsia="zh-CN"/>
        </w:rPr>
        <w:t xml:space="preserve"> </w:t>
      </w:r>
      <w:r w:rsidR="007F11C6" w:rsidRPr="00C1716F">
        <w:rPr>
          <w:rFonts w:hint="eastAsia"/>
          <w:bCs/>
          <w:sz w:val="21"/>
          <w:szCs w:val="21"/>
          <w:lang w:val="en-GB" w:eastAsia="zh-CN"/>
        </w:rPr>
        <w:t xml:space="preserve">And </w:t>
      </w:r>
      <w:r w:rsidR="007F11C6" w:rsidRPr="00C1716F">
        <w:rPr>
          <w:rFonts w:hint="eastAsia"/>
          <w:bCs/>
          <w:sz w:val="21"/>
          <w:szCs w:val="21"/>
          <w:lang w:eastAsia="zh-CN"/>
        </w:rPr>
        <w:t xml:space="preserve">in RAN1#117 meeting, </w:t>
      </w:r>
      <w:r w:rsidR="007F11C6" w:rsidRPr="00C1716F">
        <w:rPr>
          <w:bCs/>
          <w:sz w:val="21"/>
          <w:szCs w:val="21"/>
          <w:lang w:eastAsia="zh-CN"/>
        </w:rPr>
        <w:t xml:space="preserve">the </w:t>
      </w:r>
      <w:r w:rsidR="007F11C6" w:rsidRPr="00C1716F">
        <w:rPr>
          <w:rFonts w:hint="eastAsia"/>
          <w:bCs/>
          <w:sz w:val="21"/>
          <w:szCs w:val="21"/>
          <w:lang w:eastAsia="zh-CN"/>
        </w:rPr>
        <w:t xml:space="preserve">generation of </w:t>
      </w:r>
      <w:r w:rsidR="007F11C6" w:rsidRPr="00C1716F">
        <w:rPr>
          <w:bCs/>
          <w:sz w:val="21"/>
          <w:szCs w:val="21"/>
          <w:lang w:eastAsia="zh-CN"/>
        </w:rPr>
        <w:t xml:space="preserve">R2D waveform for DFT-s-OFDM </w:t>
      </w:r>
      <w:r w:rsidR="007F11C6" w:rsidRPr="00C1716F">
        <w:rPr>
          <w:rFonts w:hint="eastAsia"/>
          <w:bCs/>
          <w:sz w:val="21"/>
          <w:szCs w:val="21"/>
          <w:lang w:eastAsia="zh-CN"/>
        </w:rPr>
        <w:t xml:space="preserve">has been illustrated </w:t>
      </w:r>
      <w:r w:rsidR="007F11C6" w:rsidRPr="00C1716F">
        <w:rPr>
          <w:rFonts w:eastAsia="等线" w:hint="eastAsia"/>
          <w:bCs/>
          <w:sz w:val="21"/>
          <w:szCs w:val="21"/>
          <w:lang w:eastAsia="zh-CN"/>
        </w:rPr>
        <w:t>f</w:t>
      </w:r>
      <w:r w:rsidR="007F11C6" w:rsidRPr="00B36F1C">
        <w:rPr>
          <w:rFonts w:eastAsia="等线"/>
          <w:bCs/>
          <w:sz w:val="21"/>
          <w:szCs w:val="21"/>
          <w:lang w:val="en-GB" w:eastAsia="zh-CN"/>
        </w:rPr>
        <w:t>or R2D evaluation purposes</w:t>
      </w:r>
      <w:r w:rsidR="007F11C6" w:rsidRPr="00C1716F">
        <w:rPr>
          <w:rFonts w:eastAsia="等线" w:hint="eastAsia"/>
          <w:bCs/>
          <w:sz w:val="21"/>
          <w:szCs w:val="21"/>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A51DE" w:rsidRPr="00FA576D" w14:paraId="77EFC5FA" w14:textId="77777777" w:rsidTr="0093557A">
        <w:tc>
          <w:tcPr>
            <w:tcW w:w="9521" w:type="dxa"/>
            <w:shd w:val="clear" w:color="auto" w:fill="auto"/>
          </w:tcPr>
          <w:p w14:paraId="514F3B09" w14:textId="77777777" w:rsidR="005573B7" w:rsidRPr="005573B7" w:rsidRDefault="005573B7" w:rsidP="005573B7">
            <w:pPr>
              <w:overflowPunct/>
              <w:autoSpaceDE/>
              <w:autoSpaceDN/>
              <w:adjustRightInd/>
              <w:spacing w:after="0"/>
              <w:jc w:val="both"/>
              <w:textAlignment w:val="auto"/>
              <w:rPr>
                <w:rFonts w:ascii="Times" w:eastAsia="Batang" w:hAnsi="Times"/>
                <w:bCs/>
                <w:szCs w:val="24"/>
                <w:lang w:val="en-GB" w:eastAsia="x-none"/>
              </w:rPr>
            </w:pPr>
            <w:r w:rsidRPr="005573B7">
              <w:rPr>
                <w:rFonts w:ascii="Times" w:eastAsia="Batang" w:hAnsi="Times"/>
                <w:bCs/>
                <w:szCs w:val="24"/>
                <w:highlight w:val="green"/>
                <w:lang w:val="en-GB" w:eastAsia="x-none"/>
              </w:rPr>
              <w:t>Agreement</w:t>
            </w:r>
          </w:p>
          <w:p w14:paraId="67989B37" w14:textId="77777777" w:rsidR="005573B7" w:rsidRPr="005573B7" w:rsidRDefault="005573B7" w:rsidP="005573B7">
            <w:pPr>
              <w:overflowPunct/>
              <w:autoSpaceDE/>
              <w:autoSpaceDN/>
              <w:adjustRightInd/>
              <w:spacing w:after="0"/>
              <w:jc w:val="both"/>
              <w:textAlignment w:val="auto"/>
              <w:rPr>
                <w:rFonts w:ascii="Times" w:eastAsia="Batang" w:hAnsi="Times"/>
                <w:bCs/>
                <w:szCs w:val="24"/>
                <w:lang w:val="en-GB" w:eastAsia="x-none"/>
              </w:rPr>
            </w:pPr>
            <w:r w:rsidRPr="005573B7">
              <w:rPr>
                <w:rFonts w:ascii="Times" w:eastAsia="Batang" w:hAnsi="Times"/>
                <w:bCs/>
                <w:szCs w:val="24"/>
                <w:lang w:val="en-GB" w:eastAsia="x-none"/>
              </w:rPr>
              <w:t xml:space="preserve">A-IoT DL study includes an OFDM-based waveform from A-IoT R2D (reader-to-device) perspective. </w:t>
            </w:r>
          </w:p>
          <w:p w14:paraId="648769BD" w14:textId="77777777" w:rsidR="005573B7" w:rsidRPr="005573B7" w:rsidRDefault="005573B7" w:rsidP="005573B7">
            <w:pPr>
              <w:numPr>
                <w:ilvl w:val="0"/>
                <w:numId w:val="12"/>
              </w:numPr>
              <w:overflowPunct/>
              <w:autoSpaceDE/>
              <w:autoSpaceDN/>
              <w:adjustRightInd/>
              <w:spacing w:after="0"/>
              <w:jc w:val="both"/>
              <w:textAlignment w:val="auto"/>
              <w:rPr>
                <w:rFonts w:ascii="Times" w:eastAsia="Batang" w:hAnsi="Times"/>
                <w:bCs/>
                <w:szCs w:val="24"/>
                <w:lang w:val="en-GB" w:eastAsia="x-none"/>
              </w:rPr>
            </w:pPr>
            <w:r w:rsidRPr="005573B7">
              <w:rPr>
                <w:rFonts w:ascii="Times" w:eastAsia="Batang" w:hAnsi="Times"/>
                <w:bCs/>
                <w:szCs w:val="24"/>
                <w:lang w:val="en-GB" w:eastAsia="x-none"/>
              </w:rPr>
              <w:t>Depending on what modulation(s) are decided to be studied:</w:t>
            </w:r>
          </w:p>
          <w:p w14:paraId="39F072EB" w14:textId="77777777" w:rsidR="005573B7" w:rsidRPr="005573B7" w:rsidRDefault="005573B7" w:rsidP="005573B7">
            <w:pPr>
              <w:numPr>
                <w:ilvl w:val="1"/>
                <w:numId w:val="12"/>
              </w:numPr>
              <w:overflowPunct/>
              <w:autoSpaceDE/>
              <w:autoSpaceDN/>
              <w:adjustRightInd/>
              <w:spacing w:after="0"/>
              <w:jc w:val="both"/>
              <w:textAlignment w:val="auto"/>
              <w:rPr>
                <w:rFonts w:ascii="Times" w:eastAsia="Batang" w:hAnsi="Times"/>
                <w:bCs/>
                <w:szCs w:val="24"/>
                <w:lang w:val="en-GB" w:eastAsia="x-none"/>
              </w:rPr>
            </w:pPr>
            <w:r w:rsidRPr="005573B7">
              <w:rPr>
                <w:rFonts w:ascii="Times" w:eastAsia="Batang" w:hAnsi="Times"/>
                <w:bCs/>
                <w:szCs w:val="24"/>
                <w:lang w:val="en-GB" w:eastAsia="x-none"/>
              </w:rPr>
              <w:t xml:space="preserve">Study whether/how to handle CP at transmitter/device/design </w:t>
            </w:r>
          </w:p>
          <w:p w14:paraId="5875737E" w14:textId="77777777" w:rsidR="005573B7" w:rsidRPr="005573B7" w:rsidRDefault="005573B7" w:rsidP="005573B7">
            <w:pPr>
              <w:numPr>
                <w:ilvl w:val="0"/>
                <w:numId w:val="12"/>
              </w:numPr>
              <w:overflowPunct/>
              <w:autoSpaceDE/>
              <w:autoSpaceDN/>
              <w:adjustRightInd/>
              <w:spacing w:after="0"/>
              <w:jc w:val="both"/>
              <w:textAlignment w:val="auto"/>
              <w:rPr>
                <w:rFonts w:ascii="Times" w:eastAsia="Batang" w:hAnsi="Times"/>
                <w:bCs/>
                <w:szCs w:val="24"/>
                <w:lang w:val="en-GB" w:eastAsia="x-none"/>
              </w:rPr>
            </w:pPr>
            <w:r w:rsidRPr="005573B7">
              <w:rPr>
                <w:rFonts w:ascii="Times" w:eastAsia="Batang" w:hAnsi="Times"/>
                <w:bCs/>
                <w:szCs w:val="24"/>
                <w:lang w:val="en-GB" w:eastAsia="x-none"/>
              </w:rPr>
              <w:t>Study other characteristics of the OFDM waveform, e.g.:</w:t>
            </w:r>
          </w:p>
          <w:p w14:paraId="2CDC859C" w14:textId="77777777" w:rsidR="005573B7" w:rsidRPr="005573B7" w:rsidRDefault="005573B7" w:rsidP="005573B7">
            <w:pPr>
              <w:numPr>
                <w:ilvl w:val="1"/>
                <w:numId w:val="12"/>
              </w:numPr>
              <w:overflowPunct/>
              <w:autoSpaceDE/>
              <w:autoSpaceDN/>
              <w:adjustRightInd/>
              <w:spacing w:after="0"/>
              <w:jc w:val="both"/>
              <w:textAlignment w:val="auto"/>
              <w:rPr>
                <w:rFonts w:ascii="Times" w:eastAsia="Batang" w:hAnsi="Times"/>
                <w:bCs/>
                <w:szCs w:val="24"/>
                <w:lang w:val="en-GB" w:eastAsia="x-none"/>
              </w:rPr>
            </w:pPr>
            <w:r w:rsidRPr="005573B7">
              <w:rPr>
                <w:rFonts w:ascii="Times" w:eastAsia="Batang" w:hAnsi="Times"/>
                <w:bCs/>
                <w:szCs w:val="24"/>
                <w:lang w:val="en-GB" w:eastAsia="x-none"/>
              </w:rPr>
              <w:t>CP-OFDM</w:t>
            </w:r>
          </w:p>
          <w:p w14:paraId="22FE8D89" w14:textId="77777777" w:rsidR="005573B7" w:rsidRPr="005573B7" w:rsidRDefault="005573B7" w:rsidP="005573B7">
            <w:pPr>
              <w:numPr>
                <w:ilvl w:val="1"/>
                <w:numId w:val="12"/>
              </w:numPr>
              <w:overflowPunct/>
              <w:autoSpaceDE/>
              <w:autoSpaceDN/>
              <w:adjustRightInd/>
              <w:spacing w:after="0"/>
              <w:jc w:val="both"/>
              <w:textAlignment w:val="auto"/>
              <w:rPr>
                <w:rFonts w:ascii="Times" w:eastAsia="Batang" w:hAnsi="Times"/>
                <w:bCs/>
                <w:szCs w:val="24"/>
                <w:lang w:val="en-GB" w:eastAsia="x-none"/>
              </w:rPr>
            </w:pPr>
            <w:r w:rsidRPr="005573B7">
              <w:rPr>
                <w:rFonts w:ascii="Times" w:eastAsia="Batang" w:hAnsi="Times"/>
                <w:bCs/>
                <w:szCs w:val="24"/>
                <w:lang w:val="en-GB" w:eastAsia="x-none"/>
              </w:rPr>
              <w:t>DFT-s-OFDM</w:t>
            </w:r>
          </w:p>
          <w:p w14:paraId="1A888EC6" w14:textId="77777777" w:rsidR="005573B7" w:rsidRPr="005573B7" w:rsidRDefault="005573B7" w:rsidP="005573B7">
            <w:pPr>
              <w:numPr>
                <w:ilvl w:val="1"/>
                <w:numId w:val="12"/>
              </w:numPr>
              <w:overflowPunct/>
              <w:autoSpaceDE/>
              <w:autoSpaceDN/>
              <w:adjustRightInd/>
              <w:spacing w:after="0"/>
              <w:jc w:val="both"/>
              <w:textAlignment w:val="auto"/>
              <w:rPr>
                <w:rFonts w:ascii="Times" w:eastAsia="Batang" w:hAnsi="Times"/>
                <w:bCs/>
                <w:szCs w:val="24"/>
                <w:lang w:val="en-GB" w:eastAsia="x-none"/>
              </w:rPr>
            </w:pPr>
            <w:r w:rsidRPr="005573B7">
              <w:rPr>
                <w:rFonts w:ascii="Times" w:eastAsia="Batang" w:hAnsi="Times"/>
                <w:bCs/>
                <w:szCs w:val="24"/>
                <w:lang w:val="en-GB" w:eastAsia="x-none"/>
              </w:rPr>
              <w:t>Etc.</w:t>
            </w:r>
          </w:p>
          <w:p w14:paraId="03D9F8C8" w14:textId="77777777" w:rsidR="005573B7" w:rsidRPr="005573B7" w:rsidRDefault="005573B7" w:rsidP="005573B7">
            <w:pPr>
              <w:numPr>
                <w:ilvl w:val="1"/>
                <w:numId w:val="12"/>
              </w:numPr>
              <w:overflowPunct/>
              <w:autoSpaceDE/>
              <w:autoSpaceDN/>
              <w:adjustRightInd/>
              <w:spacing w:after="0"/>
              <w:jc w:val="both"/>
              <w:textAlignment w:val="auto"/>
              <w:rPr>
                <w:rFonts w:ascii="Times" w:eastAsia="Batang" w:hAnsi="Times"/>
                <w:bCs/>
                <w:szCs w:val="24"/>
                <w:lang w:val="en-GB" w:eastAsia="x-none"/>
              </w:rPr>
            </w:pPr>
            <w:r w:rsidRPr="005573B7">
              <w:rPr>
                <w:rFonts w:ascii="Times" w:eastAsia="Batang" w:hAnsi="Times"/>
                <w:bCs/>
                <w:szCs w:val="24"/>
                <w:lang w:val="en-GB" w:eastAsia="x-none"/>
              </w:rPr>
              <w:t>The type of OFDM waveform is transparent to A-IoT device.</w:t>
            </w:r>
          </w:p>
          <w:p w14:paraId="5C29C2A2" w14:textId="77777777" w:rsidR="005573B7" w:rsidRPr="005573B7" w:rsidRDefault="005573B7" w:rsidP="005573B7">
            <w:pPr>
              <w:overflowPunct/>
              <w:autoSpaceDE/>
              <w:autoSpaceDN/>
              <w:adjustRightInd/>
              <w:spacing w:after="0"/>
              <w:textAlignment w:val="auto"/>
              <w:rPr>
                <w:rFonts w:ascii="Times" w:eastAsia="Batang" w:hAnsi="Times"/>
                <w:bCs/>
                <w:szCs w:val="24"/>
                <w:lang w:val="en-GB" w:eastAsia="x-none"/>
              </w:rPr>
            </w:pPr>
            <w:r w:rsidRPr="005573B7">
              <w:rPr>
                <w:rFonts w:ascii="Times" w:eastAsia="Batang" w:hAnsi="Times"/>
                <w:bCs/>
                <w:szCs w:val="24"/>
                <w:lang w:val="en-GB" w:eastAsia="x-none"/>
              </w:rPr>
              <w:t>Other waveforms from DL transmitter’s perspective can be proposed, and further discussion will consider whether or not they are included in the study.</w:t>
            </w:r>
          </w:p>
          <w:p w14:paraId="172C8F09" w14:textId="77777777" w:rsidR="00BA51DE" w:rsidRDefault="00BA51DE" w:rsidP="0093557A">
            <w:pPr>
              <w:overflowPunct/>
              <w:autoSpaceDE/>
              <w:autoSpaceDN/>
              <w:adjustRightInd/>
              <w:spacing w:after="0"/>
              <w:jc w:val="both"/>
              <w:textAlignment w:val="auto"/>
              <w:rPr>
                <w:sz w:val="21"/>
                <w:szCs w:val="21"/>
                <w:lang w:eastAsia="zh-CN"/>
              </w:rPr>
            </w:pPr>
          </w:p>
          <w:p w14:paraId="31FB3970" w14:textId="77777777" w:rsidR="00B36F1C" w:rsidRPr="00B36F1C" w:rsidRDefault="00B36F1C" w:rsidP="00B36F1C">
            <w:pPr>
              <w:overflowPunct/>
              <w:autoSpaceDE/>
              <w:autoSpaceDN/>
              <w:adjustRightInd/>
              <w:spacing w:after="0"/>
              <w:jc w:val="both"/>
              <w:textAlignment w:val="auto"/>
              <w:rPr>
                <w:rFonts w:eastAsia="Batang"/>
                <w:bCs/>
                <w:lang w:val="en-GB" w:eastAsia="zh-CN"/>
              </w:rPr>
            </w:pPr>
            <w:r w:rsidRPr="00B36F1C">
              <w:rPr>
                <w:rFonts w:eastAsia="Batang"/>
                <w:bCs/>
                <w:highlight w:val="green"/>
                <w:lang w:val="en-GB" w:eastAsia="zh-CN"/>
              </w:rPr>
              <w:t>Agreement</w:t>
            </w:r>
          </w:p>
          <w:p w14:paraId="0DD75C66" w14:textId="77777777" w:rsidR="00B36F1C" w:rsidRPr="00B36F1C" w:rsidRDefault="00B36F1C" w:rsidP="00B36F1C">
            <w:pPr>
              <w:overflowPunct/>
              <w:autoSpaceDE/>
              <w:autoSpaceDN/>
              <w:adjustRightInd/>
              <w:spacing w:after="0"/>
              <w:textAlignment w:val="auto"/>
              <w:rPr>
                <w:rFonts w:eastAsia="等线"/>
                <w:bCs/>
                <w:lang w:val="en-GB" w:eastAsia="zh-CN"/>
              </w:rPr>
            </w:pPr>
            <w:r w:rsidRPr="00B36F1C">
              <w:rPr>
                <w:rFonts w:eastAsia="等线"/>
                <w:bCs/>
                <w:lang w:val="en-GB" w:eastAsia="zh-CN"/>
              </w:rPr>
              <w:t>For R2D evaluation purposes, the R2D waveform for DFT-s-OFDM is generated as follows:</w:t>
            </w:r>
          </w:p>
          <w:p w14:paraId="1A007F50"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The time domain OOK signal is the M chips of one OFDM symbol.</w:t>
            </w:r>
          </w:p>
          <w:p w14:paraId="2020D3C4"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 xml:space="preserve">A chip is represented (e.g. </w:t>
            </w:r>
            <w:proofErr w:type="spellStart"/>
            <w:r w:rsidRPr="00B36F1C">
              <w:rPr>
                <w:rFonts w:eastAsia="Batang"/>
                <w:bCs/>
                <w:lang w:val="en-GB"/>
              </w:rPr>
              <w:t>upsampled</w:t>
            </w:r>
            <w:proofErr w:type="spellEnd"/>
            <w:r w:rsidRPr="00B36F1C">
              <w:rPr>
                <w:rFonts w:eastAsia="Batang"/>
                <w:bCs/>
                <w:lang w:val="en-GB"/>
              </w:rPr>
              <w:t>) by L samples</w:t>
            </w:r>
          </w:p>
          <w:p w14:paraId="2668C66B"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Batang"/>
                <w:bCs/>
                <w:lang w:val="en-GB"/>
              </w:rPr>
              <w:t>Companies to report L</w:t>
            </w:r>
          </w:p>
          <w:p w14:paraId="1C90C3E6"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 xml:space="preserve">An N’-points DFT is performed on </w:t>
            </w:r>
            <w:r w:rsidRPr="00B36F1C">
              <w:rPr>
                <w:rFonts w:eastAsia="Yu Mincho"/>
                <w:bCs/>
                <w:lang w:val="en-GB" w:eastAsia="ja-JP"/>
              </w:rPr>
              <w:t xml:space="preserve">the samples of one OFDM symbol to </w:t>
            </w:r>
            <w:r w:rsidRPr="00B36F1C">
              <w:rPr>
                <w:rFonts w:eastAsia="Batang"/>
                <w:bCs/>
                <w:lang w:val="en-GB"/>
              </w:rPr>
              <w:t>obtain the frequency domain signal.</w:t>
            </w:r>
          </w:p>
          <w:p w14:paraId="78B81DE7"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Batang"/>
                <w:bCs/>
                <w:lang w:val="en-GB"/>
              </w:rPr>
              <w:t>Companies to report N’, e.g. N’=128 or equal to X</w:t>
            </w:r>
          </w:p>
          <w:p w14:paraId="4A600E78"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Yu Mincho"/>
                <w:bCs/>
                <w:lang w:val="en-GB" w:eastAsia="ja-JP"/>
              </w:rPr>
              <w:t xml:space="preserve">Map the frequency domain signal obtained by N’-points DFT </w:t>
            </w:r>
            <w:r w:rsidRPr="00B36F1C">
              <w:rPr>
                <w:rFonts w:eastAsia="Batang"/>
                <w:bCs/>
                <w:lang w:val="en-GB"/>
              </w:rPr>
              <w:t>to the X subcarriers of B</w:t>
            </w:r>
            <w:r w:rsidRPr="00B36F1C">
              <w:rPr>
                <w:rFonts w:eastAsia="Batang"/>
                <w:bCs/>
                <w:vertAlign w:val="subscript"/>
                <w:lang w:val="en-GB"/>
              </w:rPr>
              <w:t>tx,R2D</w:t>
            </w:r>
            <w:r w:rsidRPr="00B36F1C">
              <w:rPr>
                <w:rFonts w:eastAsia="Batang"/>
                <w:bCs/>
                <w:lang w:val="en-GB"/>
              </w:rPr>
              <w:t xml:space="preserve">. </w:t>
            </w:r>
          </w:p>
          <w:p w14:paraId="6217ECA1"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Yu Mincho"/>
                <w:bCs/>
                <w:lang w:val="en-GB" w:eastAsia="ja-JP"/>
              </w:rPr>
              <w:t>Companies report how to map and report X</w:t>
            </w:r>
          </w:p>
          <w:p w14:paraId="4ADDD0ED"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An N-points IDFT is performed to obtain the time domain signal.</w:t>
            </w:r>
          </w:p>
          <w:p w14:paraId="3AA4F847"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Batang"/>
                <w:bCs/>
                <w:lang w:val="en-GB"/>
              </w:rPr>
              <w:t>Companies to report N, and how value was selected</w:t>
            </w:r>
          </w:p>
          <w:p w14:paraId="65D59003" w14:textId="77777777" w:rsidR="00B36F1C" w:rsidRPr="00B36F1C" w:rsidRDefault="00B36F1C" w:rsidP="00B36F1C">
            <w:pPr>
              <w:overflowPunct/>
              <w:autoSpaceDE/>
              <w:autoSpaceDN/>
              <w:adjustRightInd/>
              <w:spacing w:after="0"/>
              <w:ind w:firstLineChars="150" w:firstLine="300"/>
              <w:jc w:val="both"/>
              <w:textAlignment w:val="auto"/>
              <w:rPr>
                <w:rFonts w:eastAsia="Batang"/>
                <w:bCs/>
                <w:lang w:val="en-GB"/>
              </w:rPr>
            </w:pPr>
            <w:r w:rsidRPr="00B36F1C">
              <w:rPr>
                <w:rFonts w:eastAsia="Yu Mincho"/>
                <w:bCs/>
                <w:lang w:val="en-GB" w:eastAsia="ja-JP"/>
              </w:rPr>
              <w:t xml:space="preserve">Note: companies report whether/how </w:t>
            </w:r>
            <w:r w:rsidRPr="00B36F1C">
              <w:rPr>
                <w:rFonts w:eastAsia="Batang"/>
                <w:bCs/>
                <w:lang w:val="en-GB"/>
              </w:rPr>
              <w:t>CP samples are added.</w:t>
            </w:r>
          </w:p>
          <w:p w14:paraId="40AE4091" w14:textId="77777777" w:rsidR="00B36F1C" w:rsidRPr="00B36F1C" w:rsidRDefault="00B36F1C" w:rsidP="0093557A">
            <w:pPr>
              <w:overflowPunct/>
              <w:autoSpaceDE/>
              <w:autoSpaceDN/>
              <w:adjustRightInd/>
              <w:spacing w:after="0"/>
              <w:jc w:val="both"/>
              <w:textAlignment w:val="auto"/>
              <w:rPr>
                <w:sz w:val="21"/>
                <w:szCs w:val="21"/>
                <w:lang w:val="en-GB" w:eastAsia="zh-CN"/>
              </w:rPr>
            </w:pPr>
          </w:p>
        </w:tc>
      </w:tr>
    </w:tbl>
    <w:p w14:paraId="070DC844" w14:textId="77777777" w:rsidR="00BA51DE" w:rsidRDefault="00BA51DE" w:rsidP="00E831BA">
      <w:pPr>
        <w:overflowPunct/>
        <w:autoSpaceDE/>
        <w:autoSpaceDN/>
        <w:adjustRightInd/>
        <w:snapToGrid w:val="0"/>
        <w:spacing w:after="120" w:line="280" w:lineRule="atLeast"/>
        <w:jc w:val="both"/>
        <w:textAlignment w:val="auto"/>
        <w:rPr>
          <w:rFonts w:eastAsia="等线"/>
          <w:b/>
          <w:sz w:val="21"/>
          <w:u w:val="single"/>
          <w:lang w:eastAsia="zh-CN"/>
        </w:rPr>
      </w:pPr>
    </w:p>
    <w:p w14:paraId="38D0D2BB" w14:textId="69BF375C" w:rsidR="00AA3F86" w:rsidRDefault="00184EA3" w:rsidP="00E831BA">
      <w:pPr>
        <w:overflowPunct/>
        <w:autoSpaceDE/>
        <w:autoSpaceDN/>
        <w:adjustRightInd/>
        <w:snapToGrid w:val="0"/>
        <w:spacing w:after="120" w:line="280" w:lineRule="atLeast"/>
        <w:jc w:val="both"/>
        <w:textAlignment w:val="auto"/>
        <w:rPr>
          <w:bCs/>
          <w:lang w:eastAsia="zh-CN"/>
        </w:rPr>
      </w:pPr>
      <w:r w:rsidRPr="00184EA3">
        <w:rPr>
          <w:rFonts w:eastAsia="等线" w:hint="eastAsia"/>
          <w:bCs/>
          <w:sz w:val="21"/>
          <w:lang w:eastAsia="zh-CN"/>
        </w:rPr>
        <w:t>In our perspective,</w:t>
      </w:r>
      <w:r>
        <w:rPr>
          <w:rFonts w:eastAsia="等线" w:hint="eastAsia"/>
          <w:bCs/>
          <w:sz w:val="21"/>
          <w:lang w:eastAsia="zh-CN"/>
        </w:rPr>
        <w:t xml:space="preserve"> during Rel-19 SI phase, it can support to study both CP-OFDM and DFT-s-OFDM based waveform for R2D. </w:t>
      </w:r>
      <w:r w:rsidR="0060145D" w:rsidRPr="0060145D">
        <w:rPr>
          <w:rFonts w:eastAsia="等线"/>
          <w:bCs/>
          <w:sz w:val="21"/>
          <w:lang w:eastAsia="zh-CN"/>
        </w:rPr>
        <w:t>We are open to study OFDM waveform. For the sake of SI progress, we prefer to focus on CP-OFDM and DFT-s-OFDM as baseline. Other waveforms from DL transmitter’s perspective can be proposed with low priority</w:t>
      </w:r>
      <w:r w:rsidR="003F19C1">
        <w:rPr>
          <w:rFonts w:eastAsia="等线" w:hint="eastAsia"/>
          <w:bCs/>
          <w:sz w:val="21"/>
          <w:lang w:eastAsia="zh-CN"/>
        </w:rPr>
        <w:t xml:space="preserve"> to reduce workload</w:t>
      </w:r>
      <w:r w:rsidR="00017D77">
        <w:rPr>
          <w:rFonts w:eastAsia="等线" w:hint="eastAsia"/>
          <w:bCs/>
          <w:sz w:val="21"/>
          <w:lang w:eastAsia="zh-CN"/>
        </w:rPr>
        <w:t xml:space="preserve"> </w:t>
      </w:r>
      <w:r w:rsidR="00017D77" w:rsidRPr="00017D77">
        <w:rPr>
          <w:rFonts w:eastAsia="等线"/>
          <w:bCs/>
          <w:sz w:val="21"/>
          <w:lang w:eastAsia="zh-CN"/>
        </w:rPr>
        <w:t>during Rel-19 SI phase</w:t>
      </w:r>
      <w:r w:rsidR="003F19C1">
        <w:rPr>
          <w:rFonts w:eastAsia="等线" w:hint="eastAsia"/>
          <w:bCs/>
          <w:sz w:val="21"/>
          <w:lang w:eastAsia="zh-CN"/>
        </w:rPr>
        <w:t>.</w:t>
      </w:r>
      <w:r w:rsidR="003F19C1" w:rsidRPr="003F19C1">
        <w:rPr>
          <w:rFonts w:eastAsia="等线" w:hint="eastAsia"/>
          <w:bCs/>
          <w:sz w:val="21"/>
          <w:lang w:eastAsia="zh-CN"/>
        </w:rPr>
        <w:t xml:space="preserve"> </w:t>
      </w:r>
      <w:r w:rsidR="00BB5D48" w:rsidRPr="00C1716F">
        <w:rPr>
          <w:rFonts w:eastAsia="等线" w:hint="eastAsia"/>
          <w:bCs/>
          <w:sz w:val="21"/>
          <w:lang w:eastAsia="zh-CN"/>
        </w:rPr>
        <w:t xml:space="preserve">In RAN1#117 meeting, </w:t>
      </w:r>
      <w:r w:rsidR="00BB5D48" w:rsidRPr="00C1716F">
        <w:rPr>
          <w:rFonts w:eastAsia="等线"/>
          <w:bCs/>
          <w:sz w:val="21"/>
          <w:lang w:eastAsia="zh-CN"/>
        </w:rPr>
        <w:t xml:space="preserve">the </w:t>
      </w:r>
      <w:r w:rsidR="00BB5D48" w:rsidRPr="00C1716F">
        <w:rPr>
          <w:rFonts w:eastAsia="等线" w:hint="eastAsia"/>
          <w:bCs/>
          <w:sz w:val="21"/>
          <w:lang w:eastAsia="zh-CN"/>
        </w:rPr>
        <w:t xml:space="preserve">generation of </w:t>
      </w:r>
      <w:r w:rsidR="00BB5D48" w:rsidRPr="00C1716F">
        <w:rPr>
          <w:rFonts w:eastAsia="等线"/>
          <w:bCs/>
          <w:sz w:val="21"/>
          <w:lang w:eastAsia="zh-CN"/>
        </w:rPr>
        <w:t xml:space="preserve">R2D waveform for DFT-s-OFDM </w:t>
      </w:r>
      <w:r w:rsidR="00BB5D48" w:rsidRPr="00C1716F">
        <w:rPr>
          <w:rFonts w:eastAsia="等线" w:hint="eastAsia"/>
          <w:bCs/>
          <w:sz w:val="21"/>
          <w:lang w:eastAsia="zh-CN"/>
        </w:rPr>
        <w:t>has been illustrated f</w:t>
      </w:r>
      <w:r w:rsidR="00BB5D48" w:rsidRPr="00B36F1C">
        <w:rPr>
          <w:rFonts w:eastAsia="等线"/>
          <w:bCs/>
          <w:sz w:val="21"/>
          <w:lang w:eastAsia="zh-CN"/>
        </w:rPr>
        <w:t>or R2D evaluation purposes</w:t>
      </w:r>
      <w:r w:rsidR="00BB5D48" w:rsidRPr="00C1716F">
        <w:rPr>
          <w:rFonts w:eastAsia="等线" w:hint="eastAsia"/>
          <w:bCs/>
          <w:sz w:val="21"/>
          <w:lang w:eastAsia="zh-CN"/>
        </w:rPr>
        <w:t xml:space="preserve">. </w:t>
      </w:r>
      <w:r w:rsidR="003D44C5">
        <w:rPr>
          <w:rFonts w:eastAsia="等线" w:hint="eastAsia"/>
          <w:bCs/>
          <w:sz w:val="21"/>
          <w:lang w:eastAsia="zh-CN"/>
        </w:rPr>
        <w:t xml:space="preserve">However, there is no </w:t>
      </w:r>
      <w:r w:rsidR="004B0715">
        <w:rPr>
          <w:rFonts w:eastAsia="等线" w:hint="eastAsia"/>
          <w:bCs/>
          <w:sz w:val="21"/>
          <w:lang w:eastAsia="zh-CN"/>
        </w:rPr>
        <w:t>chance to have</w:t>
      </w:r>
      <w:r w:rsidR="003D44C5">
        <w:rPr>
          <w:rFonts w:eastAsia="等线" w:hint="eastAsia"/>
          <w:bCs/>
          <w:sz w:val="21"/>
          <w:lang w:eastAsia="zh-CN"/>
        </w:rPr>
        <w:t xml:space="preserve"> discussion </w:t>
      </w:r>
      <w:r w:rsidR="009E4E07">
        <w:rPr>
          <w:rFonts w:eastAsia="等线" w:hint="eastAsia"/>
          <w:bCs/>
          <w:sz w:val="21"/>
          <w:lang w:eastAsia="zh-CN"/>
        </w:rPr>
        <w:t>about</w:t>
      </w:r>
      <w:r w:rsidR="003D44C5">
        <w:rPr>
          <w:rFonts w:eastAsia="等线" w:hint="eastAsia"/>
          <w:bCs/>
          <w:sz w:val="21"/>
          <w:lang w:eastAsia="zh-CN"/>
        </w:rPr>
        <w:t xml:space="preserve"> CP-OFDM </w:t>
      </w:r>
      <w:r w:rsidR="003D44C5" w:rsidRPr="00C1716F">
        <w:rPr>
          <w:rFonts w:eastAsia="等线"/>
          <w:bCs/>
          <w:sz w:val="21"/>
          <w:lang w:eastAsia="zh-CN"/>
        </w:rPr>
        <w:t>generat</w:t>
      </w:r>
      <w:r w:rsidR="003D44C5" w:rsidRPr="00C1716F">
        <w:rPr>
          <w:rFonts w:eastAsia="等线" w:hint="eastAsia"/>
          <w:bCs/>
          <w:sz w:val="21"/>
          <w:lang w:eastAsia="zh-CN"/>
        </w:rPr>
        <w:t>ion.</w:t>
      </w:r>
      <w:r w:rsidR="00AA3F86" w:rsidRPr="00C1716F">
        <w:rPr>
          <w:rFonts w:eastAsia="等线" w:hint="eastAsia"/>
          <w:bCs/>
          <w:sz w:val="21"/>
          <w:lang w:eastAsia="zh-CN"/>
        </w:rPr>
        <w:t xml:space="preserve"> </w:t>
      </w:r>
      <w:r w:rsidR="00264A02" w:rsidRPr="00C1716F">
        <w:rPr>
          <w:rFonts w:eastAsia="等线" w:hint="eastAsia"/>
          <w:bCs/>
          <w:sz w:val="21"/>
          <w:lang w:eastAsia="zh-CN"/>
        </w:rPr>
        <w:t>In addition, whether OOK-1 or OOK-</w:t>
      </w:r>
      <w:r w:rsidR="00264A02">
        <w:rPr>
          <w:rFonts w:eastAsia="等线" w:hint="eastAsia"/>
          <w:bCs/>
          <w:sz w:val="21"/>
          <w:szCs w:val="21"/>
          <w:lang w:val="en-GB" w:eastAsia="zh-CN"/>
        </w:rPr>
        <w:t>4 can be feasible for DFT-s-OFDM or CP-OFDM based waveform can be further study</w:t>
      </w:r>
      <w:r w:rsidR="00C11499">
        <w:rPr>
          <w:rFonts w:eastAsia="等线" w:hint="eastAsia"/>
          <w:bCs/>
          <w:sz w:val="21"/>
          <w:szCs w:val="21"/>
          <w:lang w:val="en-GB" w:eastAsia="zh-CN"/>
        </w:rPr>
        <w:t xml:space="preserve"> as another topic</w:t>
      </w:r>
      <w:r w:rsidR="00264A02">
        <w:rPr>
          <w:rFonts w:eastAsia="等线" w:hint="eastAsia"/>
          <w:bCs/>
          <w:sz w:val="21"/>
          <w:szCs w:val="21"/>
          <w:lang w:val="en-GB" w:eastAsia="zh-CN"/>
        </w:rPr>
        <w:t xml:space="preserve">. </w:t>
      </w:r>
      <w:r w:rsidR="00264A02" w:rsidRPr="004C0EC5">
        <w:rPr>
          <w:rFonts w:eastAsia="等线"/>
          <w:bCs/>
          <w:sz w:val="21"/>
          <w:szCs w:val="21"/>
          <w:lang w:val="en-GB" w:eastAsia="zh-CN"/>
        </w:rPr>
        <w:t>For the sake of simplicity</w:t>
      </w:r>
      <w:r w:rsidR="00264A02">
        <w:rPr>
          <w:rFonts w:eastAsia="等线" w:hint="eastAsia"/>
          <w:bCs/>
          <w:sz w:val="21"/>
          <w:szCs w:val="21"/>
          <w:lang w:val="en-GB" w:eastAsia="zh-CN"/>
        </w:rPr>
        <w:t xml:space="preserve">, </w:t>
      </w:r>
      <w:r w:rsidR="008706DA">
        <w:rPr>
          <w:rFonts w:eastAsia="等线" w:hint="eastAsia"/>
          <w:bCs/>
          <w:sz w:val="21"/>
          <w:szCs w:val="21"/>
          <w:lang w:val="en-GB" w:eastAsia="zh-CN"/>
        </w:rPr>
        <w:t xml:space="preserve">we </w:t>
      </w:r>
      <w:r w:rsidR="00381F85">
        <w:rPr>
          <w:rFonts w:eastAsia="等线" w:hint="eastAsia"/>
          <w:bCs/>
          <w:sz w:val="21"/>
          <w:lang w:eastAsia="zh-CN"/>
        </w:rPr>
        <w:t xml:space="preserve">would like to illustrate </w:t>
      </w:r>
      <w:r w:rsidR="008706DA" w:rsidRPr="0033462B">
        <w:rPr>
          <w:rFonts w:eastAsia="等线"/>
          <w:bCs/>
          <w:sz w:val="21"/>
          <w:szCs w:val="21"/>
          <w:lang w:val="en-GB" w:eastAsia="zh-CN"/>
        </w:rPr>
        <w:t>generat</w:t>
      </w:r>
      <w:r w:rsidR="008706DA">
        <w:rPr>
          <w:rFonts w:eastAsia="等线" w:hint="eastAsia"/>
          <w:bCs/>
          <w:sz w:val="21"/>
          <w:szCs w:val="21"/>
          <w:lang w:val="en-GB" w:eastAsia="zh-CN"/>
        </w:rPr>
        <w:t>ion</w:t>
      </w:r>
      <w:r w:rsidR="008706DA" w:rsidRPr="00B666EC">
        <w:rPr>
          <w:bCs/>
          <w:lang w:eastAsia="zh-CN"/>
        </w:rPr>
        <w:t xml:space="preserve"> </w:t>
      </w:r>
      <w:r w:rsidR="008706DA">
        <w:rPr>
          <w:rFonts w:hint="eastAsia"/>
          <w:bCs/>
          <w:lang w:eastAsia="zh-CN"/>
        </w:rPr>
        <w:t xml:space="preserve">of </w:t>
      </w:r>
      <w:r w:rsidR="00381F85" w:rsidRPr="00B666EC">
        <w:rPr>
          <w:bCs/>
          <w:lang w:eastAsia="zh-CN"/>
        </w:rPr>
        <w:t xml:space="preserve">R2D waveform for </w:t>
      </w:r>
      <w:r w:rsidR="003A17BB">
        <w:rPr>
          <w:rFonts w:hint="eastAsia"/>
          <w:bCs/>
          <w:lang w:eastAsia="zh-CN"/>
        </w:rPr>
        <w:t>CP</w:t>
      </w:r>
      <w:r w:rsidR="00381F85" w:rsidRPr="00B666EC">
        <w:rPr>
          <w:bCs/>
          <w:lang w:eastAsia="zh-CN"/>
        </w:rPr>
        <w:t>-OFDM</w:t>
      </w:r>
      <w:r w:rsidR="00264A02">
        <w:rPr>
          <w:rFonts w:hint="eastAsia"/>
          <w:bCs/>
          <w:lang w:eastAsia="zh-CN"/>
        </w:rPr>
        <w:t xml:space="preserve"> </w:t>
      </w:r>
      <w:r w:rsidR="00264A02">
        <w:rPr>
          <w:rFonts w:eastAsia="等线" w:hint="eastAsia"/>
          <w:bCs/>
          <w:sz w:val="21"/>
          <w:szCs w:val="21"/>
          <w:lang w:val="en-GB" w:eastAsia="zh-CN"/>
        </w:rPr>
        <w:t>based on Low-Power WUS design</w:t>
      </w:r>
      <w:r w:rsidR="008706DA">
        <w:rPr>
          <w:rFonts w:hint="eastAsia"/>
          <w:bCs/>
          <w:lang w:eastAsia="zh-CN"/>
        </w:rPr>
        <w:t>.</w:t>
      </w:r>
      <w:r w:rsidR="00812A14">
        <w:rPr>
          <w:rFonts w:hint="eastAsia"/>
          <w:bCs/>
          <w:lang w:eastAsia="zh-CN"/>
        </w:rPr>
        <w:t xml:space="preserve"> </w:t>
      </w:r>
      <w:r w:rsidR="007022BA">
        <w:rPr>
          <w:rFonts w:hint="eastAsia"/>
          <w:bCs/>
          <w:lang w:eastAsia="zh-CN"/>
        </w:rPr>
        <w:t xml:space="preserve">The details on the </w:t>
      </w:r>
      <w:r w:rsidR="007022BA" w:rsidRPr="007022BA">
        <w:rPr>
          <w:bCs/>
          <w:lang w:eastAsia="zh-CN"/>
        </w:rPr>
        <w:t>frequency domain signal</w:t>
      </w:r>
      <w:r w:rsidR="007022BA" w:rsidRPr="007022BA">
        <w:rPr>
          <w:rFonts w:hint="eastAsia"/>
          <w:bCs/>
          <w:lang w:eastAsia="zh-CN"/>
        </w:rPr>
        <w:t xml:space="preserve"> </w:t>
      </w:r>
      <w:r w:rsidR="007022BA">
        <w:rPr>
          <w:rFonts w:hint="eastAsia"/>
          <w:bCs/>
          <w:lang w:eastAsia="zh-CN"/>
        </w:rPr>
        <w:t xml:space="preserve">can be reported by companies. </w:t>
      </w:r>
      <w:r w:rsidR="00116731">
        <w:rPr>
          <w:rFonts w:hint="eastAsia"/>
          <w:bCs/>
          <w:lang w:eastAsia="zh-CN"/>
        </w:rPr>
        <w:t>How to map and determine X value is up to companies</w:t>
      </w:r>
      <w:r w:rsidR="00116731">
        <w:rPr>
          <w:bCs/>
          <w:lang w:eastAsia="zh-CN"/>
        </w:rPr>
        <w:t>’</w:t>
      </w:r>
      <w:r w:rsidR="00116731">
        <w:rPr>
          <w:rFonts w:hint="eastAsia"/>
          <w:bCs/>
          <w:lang w:eastAsia="zh-CN"/>
        </w:rPr>
        <w:t xml:space="preserve"> report. </w:t>
      </w:r>
      <w:r w:rsidR="00227152">
        <w:rPr>
          <w:rFonts w:eastAsia="等线" w:hint="eastAsia"/>
          <w:bCs/>
          <w:sz w:val="21"/>
          <w:lang w:eastAsia="zh-CN"/>
        </w:rPr>
        <w:t xml:space="preserve">No matter which type of R2D waveform is applied, it is </w:t>
      </w:r>
      <w:r w:rsidR="00227152" w:rsidRPr="00381F85">
        <w:rPr>
          <w:rFonts w:eastAsia="等线"/>
          <w:bCs/>
          <w:sz w:val="21"/>
          <w:lang w:eastAsia="zh-CN"/>
        </w:rPr>
        <w:t>transparent to the device,</w:t>
      </w:r>
      <w:r w:rsidR="00227152">
        <w:rPr>
          <w:rFonts w:eastAsia="等线" w:hint="eastAsia"/>
          <w:bCs/>
          <w:sz w:val="21"/>
          <w:lang w:eastAsia="zh-CN"/>
        </w:rPr>
        <w:t xml:space="preserve"> which is up to </w:t>
      </w:r>
      <w:r w:rsidR="00227152" w:rsidRPr="00381F85">
        <w:rPr>
          <w:rFonts w:eastAsia="等线"/>
          <w:bCs/>
          <w:sz w:val="21"/>
          <w:lang w:eastAsia="zh-CN"/>
        </w:rPr>
        <w:t>reader implementation</w:t>
      </w:r>
      <w:r w:rsidR="00227152">
        <w:rPr>
          <w:rFonts w:eastAsia="等线" w:hint="eastAsia"/>
          <w:bCs/>
          <w:sz w:val="21"/>
          <w:lang w:eastAsia="zh-CN"/>
        </w:rPr>
        <w:t xml:space="preserve">. </w:t>
      </w:r>
      <w:r w:rsidR="00812A14">
        <w:rPr>
          <w:rFonts w:hint="eastAsia"/>
          <w:bCs/>
          <w:lang w:eastAsia="zh-CN"/>
        </w:rPr>
        <w:t>Hence, we have the following proposal</w:t>
      </w:r>
      <w:r w:rsidR="003F19C1">
        <w:rPr>
          <w:rFonts w:hint="eastAsia"/>
          <w:bCs/>
          <w:lang w:eastAsia="zh-CN"/>
        </w:rPr>
        <w:t>s</w:t>
      </w:r>
      <w:r w:rsidR="00812A14">
        <w:rPr>
          <w:rFonts w:hint="eastAsia"/>
          <w:bCs/>
          <w:lang w:eastAsia="zh-CN"/>
        </w:rPr>
        <w:t>.</w:t>
      </w:r>
    </w:p>
    <w:p w14:paraId="29A5A3BA" w14:textId="765A6056" w:rsidR="00200189" w:rsidRPr="00200189" w:rsidRDefault="003F19C1" w:rsidP="0020018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1</w:t>
      </w:r>
      <w:r w:rsidRPr="00701320">
        <w:rPr>
          <w:rFonts w:eastAsia="等线"/>
          <w:b/>
          <w:i/>
          <w:iCs/>
          <w:sz w:val="21"/>
          <w:szCs w:val="21"/>
          <w:lang w:val="en-GB" w:eastAsia="zh-CN"/>
        </w:rPr>
        <w:t xml:space="preserve">: </w:t>
      </w:r>
      <w:r w:rsidR="000D1349">
        <w:rPr>
          <w:rFonts w:eastAsia="等线" w:hint="eastAsia"/>
          <w:b/>
          <w:i/>
          <w:iCs/>
          <w:sz w:val="21"/>
          <w:szCs w:val="21"/>
          <w:lang w:val="en-GB" w:eastAsia="zh-CN"/>
        </w:rPr>
        <w:t xml:space="preserve">For R2D waveform, support to study both </w:t>
      </w:r>
      <w:r w:rsidR="000D1349" w:rsidRPr="000D1349">
        <w:rPr>
          <w:rFonts w:eastAsia="等线"/>
          <w:b/>
          <w:i/>
          <w:iCs/>
          <w:sz w:val="21"/>
          <w:szCs w:val="21"/>
          <w:lang w:val="en-GB" w:eastAsia="zh-CN"/>
        </w:rPr>
        <w:t>CP-OFDM and DFT-s-OFDM</w:t>
      </w:r>
      <w:r w:rsidR="000D1349">
        <w:rPr>
          <w:rFonts w:eastAsia="等线" w:hint="eastAsia"/>
          <w:b/>
          <w:i/>
          <w:iCs/>
          <w:sz w:val="21"/>
          <w:szCs w:val="21"/>
          <w:lang w:val="en-GB" w:eastAsia="zh-CN"/>
        </w:rPr>
        <w:t>.</w:t>
      </w:r>
    </w:p>
    <w:p w14:paraId="053920ED" w14:textId="0450C517" w:rsidR="000D1349" w:rsidRPr="00F142E1" w:rsidRDefault="000D1349" w:rsidP="000D1349">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F142E1">
        <w:rPr>
          <w:rFonts w:eastAsia="等线" w:hint="eastAsia"/>
          <w:b/>
          <w:i/>
          <w:iCs/>
          <w:sz w:val="21"/>
          <w:szCs w:val="21"/>
          <w:lang w:eastAsia="zh-CN"/>
        </w:rPr>
        <w:t xml:space="preserve">Other </w:t>
      </w:r>
      <w:r w:rsidRPr="00F142E1">
        <w:rPr>
          <w:rFonts w:eastAsia="等线"/>
          <w:b/>
          <w:i/>
          <w:iCs/>
          <w:sz w:val="21"/>
          <w:szCs w:val="21"/>
          <w:lang w:eastAsia="zh-CN"/>
        </w:rPr>
        <w:t xml:space="preserve">waveforms </w:t>
      </w:r>
      <w:r w:rsidRPr="00F142E1">
        <w:rPr>
          <w:rFonts w:eastAsia="等线" w:hint="eastAsia"/>
          <w:b/>
          <w:i/>
          <w:iCs/>
          <w:sz w:val="21"/>
          <w:szCs w:val="21"/>
          <w:lang w:eastAsia="zh-CN"/>
        </w:rPr>
        <w:t>are</w:t>
      </w:r>
      <w:r w:rsidRPr="00F142E1">
        <w:rPr>
          <w:rFonts w:eastAsia="等线"/>
          <w:b/>
          <w:i/>
          <w:iCs/>
          <w:sz w:val="21"/>
          <w:szCs w:val="21"/>
          <w:lang w:eastAsia="zh-CN"/>
        </w:rPr>
        <w:t xml:space="preserve"> deprioritized </w:t>
      </w:r>
      <w:r w:rsidRPr="00F142E1">
        <w:rPr>
          <w:rFonts w:eastAsia="等线" w:hint="eastAsia"/>
          <w:b/>
          <w:i/>
          <w:iCs/>
          <w:sz w:val="21"/>
          <w:szCs w:val="21"/>
          <w:lang w:eastAsia="zh-CN"/>
        </w:rPr>
        <w:t>during Rel-19 SI phase.</w:t>
      </w:r>
    </w:p>
    <w:p w14:paraId="5A5C2172" w14:textId="77777777" w:rsidR="0090100F" w:rsidRPr="0074194D" w:rsidRDefault="0090100F" w:rsidP="00E831BA">
      <w:pPr>
        <w:overflowPunct/>
        <w:autoSpaceDE/>
        <w:autoSpaceDN/>
        <w:adjustRightInd/>
        <w:snapToGrid w:val="0"/>
        <w:spacing w:after="120" w:line="280" w:lineRule="atLeast"/>
        <w:jc w:val="both"/>
        <w:textAlignment w:val="auto"/>
        <w:rPr>
          <w:rFonts w:eastAsiaTheme="minorEastAsia" w:hint="eastAsia"/>
          <w:bCs/>
          <w:lang w:val="en-GB" w:eastAsia="zh-CN"/>
        </w:rPr>
      </w:pPr>
    </w:p>
    <w:p w14:paraId="70AD2BF0" w14:textId="5D4654C5" w:rsidR="00BB68D0" w:rsidRPr="0090100F" w:rsidRDefault="00BB68D0" w:rsidP="00BB68D0">
      <w:pPr>
        <w:overflowPunct/>
        <w:autoSpaceDE/>
        <w:autoSpaceDN/>
        <w:adjustRightInd/>
        <w:snapToGrid w:val="0"/>
        <w:spacing w:after="120" w:line="280" w:lineRule="atLeast"/>
        <w:jc w:val="both"/>
        <w:textAlignment w:val="auto"/>
        <w:rPr>
          <w:rFonts w:eastAsia="等线"/>
          <w:b/>
          <w:i/>
          <w:iCs/>
          <w:sz w:val="21"/>
          <w:szCs w:val="21"/>
          <w:lang w:val="en-GB" w:eastAsia="zh-CN"/>
        </w:rPr>
      </w:pPr>
      <w:r w:rsidRPr="0090100F">
        <w:rPr>
          <w:rFonts w:eastAsia="等线"/>
          <w:b/>
          <w:i/>
          <w:iCs/>
          <w:sz w:val="21"/>
          <w:szCs w:val="21"/>
          <w:lang w:val="en-GB" w:eastAsia="zh-CN"/>
        </w:rPr>
        <w:t xml:space="preserve">Proposal </w:t>
      </w:r>
      <w:r w:rsidR="007C157A" w:rsidRPr="0090100F">
        <w:rPr>
          <w:rFonts w:eastAsia="等线" w:hint="eastAsia"/>
          <w:b/>
          <w:i/>
          <w:iCs/>
          <w:sz w:val="21"/>
          <w:szCs w:val="21"/>
          <w:lang w:val="en-GB" w:eastAsia="zh-CN"/>
        </w:rPr>
        <w:t>2</w:t>
      </w:r>
      <w:r w:rsidRPr="0090100F">
        <w:rPr>
          <w:rFonts w:eastAsia="等线"/>
          <w:b/>
          <w:i/>
          <w:iCs/>
          <w:sz w:val="21"/>
          <w:szCs w:val="21"/>
          <w:lang w:val="en-GB" w:eastAsia="zh-CN"/>
        </w:rPr>
        <w:t xml:space="preserve">: </w:t>
      </w:r>
      <w:r w:rsidR="00253A14" w:rsidRPr="0090100F">
        <w:rPr>
          <w:rFonts w:eastAsia="等线"/>
          <w:b/>
          <w:i/>
          <w:iCs/>
          <w:sz w:val="21"/>
          <w:szCs w:val="21"/>
          <w:lang w:val="en-GB" w:eastAsia="zh-CN"/>
        </w:rPr>
        <w:t>For R2D evaluation purposes, the R2D waveform for CP-OFDM is generated as follows</w:t>
      </w:r>
      <w:r w:rsidR="00253A14" w:rsidRPr="0090100F">
        <w:rPr>
          <w:rFonts w:eastAsia="等线" w:hint="eastAsia"/>
          <w:b/>
          <w:i/>
          <w:iCs/>
          <w:sz w:val="21"/>
          <w:szCs w:val="21"/>
          <w:lang w:val="en-GB" w:eastAsia="zh-CN"/>
        </w:rPr>
        <w:t>:</w:t>
      </w:r>
    </w:p>
    <w:p w14:paraId="78F106FF" w14:textId="1E93D9B5" w:rsidR="0033462B" w:rsidRPr="0090100F" w:rsidRDefault="0033462B" w:rsidP="00EB496E">
      <w:pPr>
        <w:numPr>
          <w:ilvl w:val="0"/>
          <w:numId w:val="32"/>
        </w:numPr>
        <w:overflowPunct/>
        <w:autoSpaceDE/>
        <w:autoSpaceDN/>
        <w:adjustRightInd/>
        <w:spacing w:after="0"/>
        <w:jc w:val="both"/>
        <w:textAlignment w:val="auto"/>
        <w:rPr>
          <w:rFonts w:eastAsia="Batang"/>
          <w:b/>
          <w:i/>
          <w:iCs/>
          <w:sz w:val="21"/>
          <w:szCs w:val="21"/>
          <w:lang w:val="en-GB"/>
        </w:rPr>
      </w:pPr>
      <w:bookmarkStart w:id="3" w:name="_Hlk173447927"/>
      <w:bookmarkStart w:id="4" w:name="_Hlk173447391"/>
      <w:r w:rsidRPr="0090100F">
        <w:rPr>
          <w:rFonts w:eastAsia="Yu Mincho"/>
          <w:b/>
          <w:i/>
          <w:iCs/>
          <w:sz w:val="21"/>
          <w:szCs w:val="21"/>
          <w:lang w:val="en-GB" w:eastAsia="ja-JP"/>
        </w:rPr>
        <w:t xml:space="preserve">Map the frequency domain signal </w:t>
      </w:r>
      <w:r w:rsidRPr="0090100F">
        <w:rPr>
          <w:rFonts w:eastAsia="Batang"/>
          <w:b/>
          <w:i/>
          <w:iCs/>
          <w:sz w:val="21"/>
          <w:szCs w:val="21"/>
          <w:lang w:val="en-GB"/>
        </w:rPr>
        <w:t>to the X subcarriers of B</w:t>
      </w:r>
      <w:r w:rsidRPr="0090100F">
        <w:rPr>
          <w:rFonts w:eastAsia="Batang"/>
          <w:b/>
          <w:i/>
          <w:iCs/>
          <w:sz w:val="21"/>
          <w:szCs w:val="21"/>
          <w:vertAlign w:val="subscript"/>
          <w:lang w:val="en-GB"/>
        </w:rPr>
        <w:t>tx,R2D</w:t>
      </w:r>
      <w:r w:rsidRPr="0090100F">
        <w:rPr>
          <w:rFonts w:eastAsia="Batang"/>
          <w:b/>
          <w:i/>
          <w:iCs/>
          <w:sz w:val="21"/>
          <w:szCs w:val="21"/>
          <w:lang w:val="en-GB"/>
        </w:rPr>
        <w:t xml:space="preserve">. </w:t>
      </w:r>
    </w:p>
    <w:p w14:paraId="51A65AB9" w14:textId="487272C6" w:rsidR="0033462B" w:rsidRPr="0090100F" w:rsidRDefault="0033462B" w:rsidP="00EB496E">
      <w:pPr>
        <w:numPr>
          <w:ilvl w:val="1"/>
          <w:numId w:val="32"/>
        </w:numPr>
        <w:overflowPunct/>
        <w:autoSpaceDE/>
        <w:autoSpaceDN/>
        <w:adjustRightInd/>
        <w:spacing w:after="0"/>
        <w:jc w:val="both"/>
        <w:textAlignment w:val="auto"/>
        <w:rPr>
          <w:rFonts w:eastAsia="Batang"/>
          <w:b/>
          <w:i/>
          <w:iCs/>
          <w:sz w:val="21"/>
          <w:szCs w:val="21"/>
          <w:lang w:val="en-GB"/>
        </w:rPr>
      </w:pPr>
      <w:r w:rsidRPr="0090100F">
        <w:rPr>
          <w:rFonts w:eastAsia="Yu Mincho"/>
          <w:b/>
          <w:i/>
          <w:iCs/>
          <w:sz w:val="21"/>
          <w:szCs w:val="21"/>
          <w:lang w:val="en-GB" w:eastAsia="ja-JP"/>
        </w:rPr>
        <w:t xml:space="preserve">Companies report </w:t>
      </w:r>
      <w:r w:rsidR="007B2341">
        <w:rPr>
          <w:rFonts w:eastAsiaTheme="minorEastAsia" w:hint="eastAsia"/>
          <w:b/>
          <w:i/>
          <w:iCs/>
          <w:sz w:val="21"/>
          <w:szCs w:val="21"/>
          <w:lang w:val="en-GB" w:eastAsia="zh-CN"/>
        </w:rPr>
        <w:t>the detail</w:t>
      </w:r>
      <w:r w:rsidR="00FD5CF7">
        <w:rPr>
          <w:rFonts w:eastAsiaTheme="minorEastAsia" w:hint="eastAsia"/>
          <w:b/>
          <w:i/>
          <w:iCs/>
          <w:sz w:val="21"/>
          <w:szCs w:val="21"/>
          <w:lang w:val="en-GB" w:eastAsia="zh-CN"/>
        </w:rPr>
        <w:t xml:space="preserve">ed generation of </w:t>
      </w:r>
      <w:r w:rsidR="00FD5CF7">
        <w:rPr>
          <w:rFonts w:eastAsiaTheme="minorEastAsia" w:hint="eastAsia"/>
          <w:b/>
          <w:i/>
          <w:iCs/>
          <w:sz w:val="21"/>
          <w:szCs w:val="21"/>
          <w:lang w:val="en-GB" w:eastAsia="zh-CN"/>
        </w:rPr>
        <w:t xml:space="preserve">frequency domain </w:t>
      </w:r>
      <w:r w:rsidR="00FD5CF7">
        <w:rPr>
          <w:rFonts w:eastAsiaTheme="minorEastAsia"/>
          <w:b/>
          <w:i/>
          <w:iCs/>
          <w:sz w:val="21"/>
          <w:szCs w:val="21"/>
          <w:lang w:val="en-GB" w:eastAsia="zh-CN"/>
        </w:rPr>
        <w:t>signa</w:t>
      </w:r>
      <w:r w:rsidR="00FD5CF7">
        <w:rPr>
          <w:rFonts w:eastAsiaTheme="minorEastAsia" w:hint="eastAsia"/>
          <w:b/>
          <w:i/>
          <w:iCs/>
          <w:sz w:val="21"/>
          <w:szCs w:val="21"/>
          <w:lang w:val="en-GB" w:eastAsia="zh-CN"/>
        </w:rPr>
        <w:t>l</w:t>
      </w:r>
      <w:r w:rsidR="00FD5CF7">
        <w:rPr>
          <w:rFonts w:eastAsiaTheme="minorEastAsia" w:hint="eastAsia"/>
          <w:b/>
          <w:i/>
          <w:iCs/>
          <w:sz w:val="21"/>
          <w:szCs w:val="21"/>
          <w:lang w:val="en-GB" w:eastAsia="zh-CN"/>
        </w:rPr>
        <w:t xml:space="preserve"> and </w:t>
      </w:r>
      <w:r w:rsidRPr="0090100F">
        <w:rPr>
          <w:rFonts w:eastAsia="Yu Mincho"/>
          <w:b/>
          <w:i/>
          <w:iCs/>
          <w:sz w:val="21"/>
          <w:szCs w:val="21"/>
          <w:lang w:val="en-GB" w:eastAsia="ja-JP"/>
        </w:rPr>
        <w:t>how to map and report X</w:t>
      </w:r>
    </w:p>
    <w:p w14:paraId="75F34F3C" w14:textId="77777777" w:rsidR="0033462B" w:rsidRPr="0090100F" w:rsidRDefault="0033462B" w:rsidP="00EB496E">
      <w:pPr>
        <w:numPr>
          <w:ilvl w:val="0"/>
          <w:numId w:val="32"/>
        </w:numPr>
        <w:overflowPunct/>
        <w:autoSpaceDE/>
        <w:autoSpaceDN/>
        <w:adjustRightInd/>
        <w:spacing w:after="0"/>
        <w:jc w:val="both"/>
        <w:textAlignment w:val="auto"/>
        <w:rPr>
          <w:rFonts w:eastAsia="Batang"/>
          <w:b/>
          <w:i/>
          <w:iCs/>
          <w:sz w:val="21"/>
          <w:szCs w:val="21"/>
          <w:lang w:val="en-GB"/>
        </w:rPr>
      </w:pPr>
      <w:r w:rsidRPr="0090100F">
        <w:rPr>
          <w:rFonts w:eastAsia="Batang"/>
          <w:b/>
          <w:i/>
          <w:iCs/>
          <w:sz w:val="21"/>
          <w:szCs w:val="21"/>
          <w:lang w:val="en-GB"/>
        </w:rPr>
        <w:t>An N-points IDFT is performed to obtain the time domain signal.</w:t>
      </w:r>
    </w:p>
    <w:p w14:paraId="12339D72" w14:textId="77777777" w:rsidR="0033462B" w:rsidRPr="0090100F" w:rsidRDefault="0033462B" w:rsidP="00EB496E">
      <w:pPr>
        <w:numPr>
          <w:ilvl w:val="1"/>
          <w:numId w:val="32"/>
        </w:numPr>
        <w:overflowPunct/>
        <w:autoSpaceDE/>
        <w:autoSpaceDN/>
        <w:adjustRightInd/>
        <w:spacing w:after="0"/>
        <w:jc w:val="both"/>
        <w:textAlignment w:val="auto"/>
        <w:rPr>
          <w:rFonts w:eastAsia="Batang"/>
          <w:b/>
          <w:i/>
          <w:iCs/>
          <w:sz w:val="21"/>
          <w:szCs w:val="21"/>
          <w:lang w:val="en-GB"/>
        </w:rPr>
      </w:pPr>
      <w:r w:rsidRPr="0090100F">
        <w:rPr>
          <w:rFonts w:eastAsia="Batang"/>
          <w:b/>
          <w:i/>
          <w:iCs/>
          <w:sz w:val="21"/>
          <w:szCs w:val="21"/>
          <w:lang w:val="en-GB"/>
        </w:rPr>
        <w:t>Companies to report N, and how value was selected</w:t>
      </w:r>
    </w:p>
    <w:p w14:paraId="0783D533" w14:textId="612BE093" w:rsidR="0033462B" w:rsidRPr="00253A14" w:rsidRDefault="0033462B" w:rsidP="0033462B">
      <w:pPr>
        <w:overflowPunct/>
        <w:autoSpaceDE/>
        <w:autoSpaceDN/>
        <w:adjustRightInd/>
        <w:snapToGrid w:val="0"/>
        <w:spacing w:after="120" w:line="280" w:lineRule="atLeast"/>
        <w:jc w:val="both"/>
        <w:textAlignment w:val="auto"/>
        <w:rPr>
          <w:rFonts w:eastAsia="等线"/>
          <w:b/>
          <w:i/>
          <w:iCs/>
          <w:sz w:val="21"/>
          <w:szCs w:val="21"/>
          <w:u w:val="single"/>
          <w:lang w:eastAsia="zh-CN"/>
        </w:rPr>
      </w:pPr>
      <w:bookmarkStart w:id="5" w:name="_Hlk173448104"/>
      <w:bookmarkEnd w:id="3"/>
      <w:r w:rsidRPr="0090100F">
        <w:rPr>
          <w:rFonts w:eastAsia="Yu Mincho"/>
          <w:b/>
          <w:i/>
          <w:iCs/>
          <w:sz w:val="21"/>
          <w:szCs w:val="21"/>
          <w:lang w:val="en-GB" w:eastAsia="ja-JP"/>
        </w:rPr>
        <w:t xml:space="preserve">Note: companies report whether/how </w:t>
      </w:r>
      <w:r w:rsidRPr="0090100F">
        <w:rPr>
          <w:rFonts w:eastAsia="Batang"/>
          <w:b/>
          <w:i/>
          <w:iCs/>
          <w:sz w:val="21"/>
          <w:szCs w:val="21"/>
          <w:lang w:val="en-GB"/>
        </w:rPr>
        <w:t>CP samples are added.</w:t>
      </w:r>
      <w:bookmarkEnd w:id="4"/>
      <w:bookmarkEnd w:id="5"/>
    </w:p>
    <w:p w14:paraId="37C98606" w14:textId="77777777" w:rsidR="0033462B" w:rsidRDefault="0033462B" w:rsidP="00E831BA">
      <w:pPr>
        <w:overflowPunct/>
        <w:autoSpaceDE/>
        <w:autoSpaceDN/>
        <w:adjustRightInd/>
        <w:snapToGrid w:val="0"/>
        <w:spacing w:after="120" w:line="280" w:lineRule="atLeast"/>
        <w:jc w:val="both"/>
        <w:textAlignment w:val="auto"/>
        <w:rPr>
          <w:rFonts w:eastAsia="等线"/>
          <w:b/>
          <w:sz w:val="21"/>
          <w:u w:val="single"/>
          <w:lang w:eastAsia="zh-CN"/>
        </w:rPr>
      </w:pPr>
    </w:p>
    <w:p w14:paraId="1DFEA1AF" w14:textId="5D022EC8" w:rsidR="00E831BA" w:rsidRPr="0022424D" w:rsidRDefault="00E831BA" w:rsidP="00E831BA">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CP</w:t>
      </w:r>
      <w:r w:rsidR="00810252">
        <w:rPr>
          <w:rFonts w:eastAsia="等线" w:hint="eastAsia"/>
          <w:b/>
          <w:sz w:val="21"/>
          <w:u w:val="single"/>
          <w:lang w:eastAsia="zh-CN"/>
        </w:rPr>
        <w:t xml:space="preserve"> handling </w:t>
      </w:r>
      <w:r>
        <w:rPr>
          <w:rFonts w:eastAsia="等线" w:hint="eastAsia"/>
          <w:b/>
          <w:sz w:val="21"/>
          <w:u w:val="single"/>
          <w:lang w:eastAsia="zh-CN"/>
        </w:rPr>
        <w:t>for R2D</w:t>
      </w:r>
    </w:p>
    <w:p w14:paraId="2DCD71C2" w14:textId="35D5E2AD" w:rsidR="006D13B2" w:rsidRDefault="004C2554" w:rsidP="004C2554">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RAN</w:t>
      </w:r>
      <w:r>
        <w:rPr>
          <w:rFonts w:eastAsia="等线" w:hint="eastAsia"/>
          <w:bCs/>
          <w:sz w:val="21"/>
          <w:lang w:eastAsia="zh-CN"/>
        </w:rPr>
        <w:t>1</w:t>
      </w:r>
      <w:r>
        <w:rPr>
          <w:rFonts w:eastAsia="等线"/>
          <w:bCs/>
          <w:sz w:val="21"/>
          <w:lang w:eastAsia="zh-CN"/>
        </w:rPr>
        <w:t>#1</w:t>
      </w:r>
      <w:r>
        <w:rPr>
          <w:rFonts w:eastAsia="等线" w:hint="eastAsia"/>
          <w:bCs/>
          <w:sz w:val="21"/>
          <w:lang w:eastAsia="zh-CN"/>
        </w:rPr>
        <w:t>1</w:t>
      </w:r>
      <w:r w:rsidR="009568D7">
        <w:rPr>
          <w:rFonts w:eastAsia="等线" w:hint="eastAsia"/>
          <w:bCs/>
          <w:sz w:val="21"/>
          <w:lang w:eastAsia="zh-CN"/>
        </w:rPr>
        <w:t>7</w:t>
      </w:r>
      <w:r>
        <w:rPr>
          <w:rFonts w:eastAsia="等线"/>
          <w:bCs/>
          <w:sz w:val="21"/>
          <w:lang w:eastAsia="zh-CN"/>
        </w:rPr>
        <w:t xml:space="preserve"> meeting, the following agreement</w:t>
      </w:r>
      <w:r w:rsidR="00A01290">
        <w:rPr>
          <w:rFonts w:eastAsia="等线" w:hint="eastAsia"/>
          <w:bCs/>
          <w:sz w:val="21"/>
          <w:lang w:eastAsia="zh-CN"/>
        </w:rPr>
        <w:t>s</w:t>
      </w:r>
      <w:r>
        <w:rPr>
          <w:rFonts w:eastAsia="等线"/>
          <w:bCs/>
          <w:sz w:val="21"/>
          <w:lang w:eastAsia="zh-CN"/>
        </w:rPr>
        <w:t xml:space="preserve"> </w:t>
      </w:r>
      <w:r>
        <w:rPr>
          <w:rFonts w:eastAsia="等线" w:hint="eastAsia"/>
          <w:bCs/>
          <w:sz w:val="21"/>
          <w:lang w:eastAsia="zh-CN"/>
        </w:rPr>
        <w:t xml:space="preserve">on CP handling for R2D </w:t>
      </w:r>
      <w:r>
        <w:rPr>
          <w:rFonts w:eastAsia="等线"/>
          <w:bCs/>
          <w:sz w:val="21"/>
          <w:lang w:eastAsia="zh-CN"/>
        </w:rPr>
        <w:t>w</w:t>
      </w:r>
      <w:r w:rsidR="00A01290">
        <w:rPr>
          <w:rFonts w:eastAsia="等线" w:hint="eastAsia"/>
          <w:bCs/>
          <w:sz w:val="21"/>
          <w:lang w:eastAsia="zh-CN"/>
        </w:rPr>
        <w:t>ere</w:t>
      </w:r>
      <w:r>
        <w:rPr>
          <w:rFonts w:eastAsia="等线"/>
          <w:bCs/>
          <w:sz w:val="21"/>
          <w:lang w:eastAsia="zh-CN"/>
        </w:rPr>
        <w:t xml:space="preserve"> achieved</w:t>
      </w:r>
      <w:r w:rsidR="006D13B2">
        <w:rPr>
          <w:rFonts w:eastAsia="等线" w:hint="eastAsia"/>
          <w:bCs/>
          <w:sz w:val="21"/>
          <w:lang w:eastAsia="zh-CN"/>
        </w:rPr>
        <w:t xml:space="preserve"> </w:t>
      </w:r>
      <w:r w:rsidR="006D13B2">
        <w:rPr>
          <w:rFonts w:eastAsia="等线"/>
          <w:bCs/>
          <w:sz w:val="21"/>
          <w:lang w:eastAsia="zh-CN"/>
        </w:rPr>
        <w:fldChar w:fldCharType="begin"/>
      </w:r>
      <w:r w:rsidR="006D13B2">
        <w:rPr>
          <w:rFonts w:eastAsia="等线"/>
          <w:bCs/>
          <w:sz w:val="21"/>
          <w:lang w:eastAsia="zh-CN"/>
        </w:rPr>
        <w:instrText xml:space="preserve"> </w:instrText>
      </w:r>
      <w:r w:rsidR="006D13B2">
        <w:rPr>
          <w:rFonts w:eastAsia="等线" w:hint="eastAsia"/>
          <w:bCs/>
          <w:sz w:val="21"/>
          <w:lang w:eastAsia="zh-CN"/>
        </w:rPr>
        <w:instrText>REF _Ref162536554 \r \h</w:instrText>
      </w:r>
      <w:r w:rsidR="006D13B2">
        <w:rPr>
          <w:rFonts w:eastAsia="等线"/>
          <w:bCs/>
          <w:sz w:val="21"/>
          <w:lang w:eastAsia="zh-CN"/>
        </w:rPr>
        <w:instrText xml:space="preserve"> </w:instrText>
      </w:r>
      <w:r w:rsidR="006D13B2">
        <w:rPr>
          <w:rFonts w:eastAsia="等线"/>
          <w:bCs/>
          <w:sz w:val="21"/>
          <w:lang w:eastAsia="zh-CN"/>
        </w:rPr>
      </w:r>
      <w:r w:rsidR="006D13B2">
        <w:rPr>
          <w:rFonts w:eastAsia="等线"/>
          <w:bCs/>
          <w:sz w:val="21"/>
          <w:lang w:eastAsia="zh-CN"/>
        </w:rPr>
        <w:fldChar w:fldCharType="separate"/>
      </w:r>
      <w:r w:rsidR="006D13B2">
        <w:rPr>
          <w:rFonts w:eastAsia="等线"/>
          <w:bCs/>
          <w:sz w:val="21"/>
          <w:lang w:eastAsia="zh-CN"/>
        </w:rPr>
        <w:t>[4]</w:t>
      </w:r>
      <w:r w:rsidR="006D13B2">
        <w:rPr>
          <w:rFonts w:eastAsia="等线"/>
          <w:bCs/>
          <w:sz w:val="21"/>
          <w:lang w:eastAsia="zh-CN"/>
        </w:rPr>
        <w:fldChar w:fldCharType="end"/>
      </w:r>
      <w:r>
        <w:rPr>
          <w:rFonts w:eastAsia="等线"/>
          <w:bCs/>
          <w:sz w:val="21"/>
          <w:lang w:eastAsia="zh-CN"/>
        </w:rPr>
        <w:t>.</w:t>
      </w:r>
      <w:r w:rsidR="006D13B2">
        <w:rPr>
          <w:rFonts w:eastAsia="等线" w:hint="eastAsia"/>
          <w:bCs/>
          <w:sz w:val="21"/>
          <w:lang w:eastAsia="zh-CN"/>
        </w:rPr>
        <w:t xml:space="preserve"> </w:t>
      </w:r>
      <w:r w:rsidR="00A70AD2">
        <w:rPr>
          <w:rFonts w:eastAsia="等线" w:hint="eastAsia"/>
          <w:bCs/>
          <w:sz w:val="21"/>
          <w:lang w:eastAsia="zh-CN"/>
        </w:rPr>
        <w:t>However, i</w:t>
      </w:r>
      <w:r w:rsidR="006D13B2">
        <w:rPr>
          <w:rFonts w:eastAsia="等线" w:hint="eastAsia"/>
          <w:bCs/>
          <w:sz w:val="21"/>
          <w:lang w:eastAsia="zh-CN"/>
        </w:rPr>
        <w:t xml:space="preserve">n RAN1#118 meeting, </w:t>
      </w:r>
      <w:r w:rsidR="00B15074">
        <w:rPr>
          <w:rFonts w:eastAsia="等线" w:hint="eastAsia"/>
          <w:bCs/>
          <w:sz w:val="21"/>
          <w:lang w:eastAsia="zh-CN"/>
        </w:rPr>
        <w:t xml:space="preserve">the </w:t>
      </w:r>
      <w:r w:rsidR="006D13B2">
        <w:rPr>
          <w:rFonts w:eastAsia="等线" w:hint="eastAsia"/>
          <w:bCs/>
          <w:sz w:val="21"/>
          <w:lang w:eastAsia="zh-CN"/>
        </w:rPr>
        <w:t xml:space="preserve">related discussion </w:t>
      </w:r>
      <w:r w:rsidR="00B15074">
        <w:rPr>
          <w:rFonts w:eastAsia="等线" w:hint="eastAsia"/>
          <w:bCs/>
          <w:sz w:val="21"/>
          <w:lang w:eastAsia="zh-CN"/>
        </w:rPr>
        <w:t xml:space="preserve">about CP handling </w:t>
      </w:r>
      <w:r w:rsidR="006D13B2">
        <w:rPr>
          <w:rFonts w:eastAsia="等线" w:hint="eastAsia"/>
          <w:bCs/>
          <w:sz w:val="21"/>
          <w:lang w:eastAsia="zh-CN"/>
        </w:rPr>
        <w:t xml:space="preserve">was made with no consensus.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568D7" w:rsidRPr="00FA576D" w14:paraId="051E432C" w14:textId="77777777" w:rsidTr="009568D7">
        <w:tc>
          <w:tcPr>
            <w:tcW w:w="9521" w:type="dxa"/>
            <w:shd w:val="clear" w:color="auto" w:fill="auto"/>
          </w:tcPr>
          <w:p w14:paraId="0251E7D8" w14:textId="77777777" w:rsidR="009568D7" w:rsidRPr="00987FA3" w:rsidRDefault="009568D7" w:rsidP="00FA361A">
            <w:pPr>
              <w:jc w:val="both"/>
              <w:rPr>
                <w:rFonts w:eastAsia="等线"/>
                <w:bCs/>
                <w:lang w:eastAsia="zh-CN"/>
              </w:rPr>
            </w:pPr>
            <w:r w:rsidRPr="00987FA3">
              <w:rPr>
                <w:rFonts w:eastAsia="等线"/>
                <w:bCs/>
                <w:highlight w:val="green"/>
                <w:lang w:eastAsia="zh-CN"/>
              </w:rPr>
              <w:t>Agreement</w:t>
            </w:r>
          </w:p>
          <w:p w14:paraId="1B37F707" w14:textId="77777777" w:rsidR="009568D7" w:rsidRPr="00987FA3" w:rsidRDefault="009568D7" w:rsidP="00FA361A">
            <w:pPr>
              <w:jc w:val="both"/>
              <w:rPr>
                <w:rFonts w:eastAsia="等线"/>
                <w:bCs/>
                <w:lang w:eastAsia="zh-CN"/>
              </w:rPr>
            </w:pPr>
            <w:r w:rsidRPr="00987FA3">
              <w:rPr>
                <w:rFonts w:eastAsia="等线"/>
                <w:bCs/>
                <w:lang w:eastAsia="zh-CN"/>
              </w:rPr>
              <w:t>Study the following regarding CP location/length determination for Method Type 1:</w:t>
            </w:r>
          </w:p>
          <w:p w14:paraId="4D0C8BCE" w14:textId="77777777" w:rsidR="009568D7" w:rsidRPr="00987FA3" w:rsidRDefault="009568D7" w:rsidP="00647DEC">
            <w:pPr>
              <w:numPr>
                <w:ilvl w:val="1"/>
                <w:numId w:val="20"/>
              </w:numPr>
              <w:overflowPunct/>
              <w:autoSpaceDE/>
              <w:autoSpaceDN/>
              <w:adjustRightInd/>
              <w:spacing w:after="0"/>
              <w:jc w:val="both"/>
              <w:textAlignment w:val="auto"/>
            </w:pPr>
            <w:r w:rsidRPr="00987FA3">
              <w:t>Alt 1: Device assumes same CP length for each OFDM symbol, i.e. does not distinguish exact CP length among different OFDM symbols</w:t>
            </w:r>
          </w:p>
          <w:p w14:paraId="755C3A85" w14:textId="77777777" w:rsidR="009568D7" w:rsidRPr="00987FA3" w:rsidRDefault="009568D7" w:rsidP="00647DEC">
            <w:pPr>
              <w:numPr>
                <w:ilvl w:val="1"/>
                <w:numId w:val="20"/>
              </w:numPr>
              <w:overflowPunct/>
              <w:autoSpaceDE/>
              <w:autoSpaceDN/>
              <w:adjustRightInd/>
              <w:spacing w:after="0"/>
              <w:jc w:val="both"/>
              <w:textAlignment w:val="auto"/>
            </w:pPr>
            <w:r w:rsidRPr="00987FA3">
              <w:t>Alt 2: duration between transition edges is utilized by device to determine CP location/length, i.e. if the duration appears to be invalid based on known chip duration</w:t>
            </w:r>
          </w:p>
          <w:p w14:paraId="6E3DF49A"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Companies are encouraged to clarify the CP removal method used and implementation aspects for the device</w:t>
            </w:r>
          </w:p>
          <w:p w14:paraId="59DDB48D"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等线"/>
                <w:bCs/>
                <w:lang w:eastAsia="zh-CN"/>
              </w:rPr>
              <w:t>CP length of each OFDM symbol is known by device</w:t>
            </w:r>
          </w:p>
          <w:p w14:paraId="296461C3"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0B0735D5" w14:textId="77777777" w:rsidR="009568D7" w:rsidRPr="00514F0D" w:rsidRDefault="009568D7" w:rsidP="00FA361A">
            <w:pPr>
              <w:rPr>
                <w:iCs/>
                <w:lang w:eastAsia="x-none"/>
              </w:rPr>
            </w:pPr>
          </w:p>
          <w:p w14:paraId="2EA8E480" w14:textId="77777777" w:rsidR="009568D7" w:rsidRPr="00987FA3" w:rsidRDefault="009568D7" w:rsidP="00FA361A">
            <w:pPr>
              <w:jc w:val="both"/>
              <w:rPr>
                <w:rFonts w:eastAsia="等线"/>
                <w:bCs/>
                <w:lang w:eastAsia="zh-CN"/>
              </w:rPr>
            </w:pPr>
            <w:r w:rsidRPr="00987FA3">
              <w:rPr>
                <w:rFonts w:eastAsia="等线"/>
                <w:bCs/>
                <w:highlight w:val="green"/>
                <w:lang w:eastAsia="zh-CN"/>
              </w:rPr>
              <w:t>Agreement</w:t>
            </w:r>
          </w:p>
          <w:p w14:paraId="2052DE37" w14:textId="77777777" w:rsidR="009568D7" w:rsidRPr="00987FA3" w:rsidRDefault="009568D7" w:rsidP="00FA361A">
            <w:pPr>
              <w:jc w:val="both"/>
              <w:rPr>
                <w:rFonts w:eastAsia="等线"/>
                <w:bCs/>
                <w:lang w:eastAsia="zh-CN"/>
              </w:rPr>
            </w:pPr>
            <w:r w:rsidRPr="00987FA3">
              <w:rPr>
                <w:rFonts w:eastAsia="等线"/>
                <w:bCs/>
                <w:lang w:eastAsia="zh-CN"/>
              </w:rPr>
              <w:t xml:space="preserve">Study the following options regarding subcarrier orthogonality for </w:t>
            </w:r>
            <w:r w:rsidRPr="00987FA3">
              <w:rPr>
                <w:lang w:eastAsia="zh-CN"/>
              </w:rPr>
              <w:t>Method Type 2</w:t>
            </w:r>
            <w:r w:rsidRPr="00987FA3">
              <w:rPr>
                <w:rFonts w:eastAsia="等线"/>
                <w:bCs/>
                <w:lang w:eastAsia="zh-CN"/>
              </w:rPr>
              <w:t>:</w:t>
            </w:r>
          </w:p>
          <w:p w14:paraId="2623A40C"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Alt 1: Method Type 2 retains subcarrier orthogonality (i.e. CP copied from the end of an OFDM symbol)</w:t>
            </w:r>
          </w:p>
          <w:p w14:paraId="40591F73" w14:textId="77777777" w:rsidR="009568D7" w:rsidRPr="00987FA3" w:rsidRDefault="009568D7" w:rsidP="00647DEC">
            <w:pPr>
              <w:numPr>
                <w:ilvl w:val="0"/>
                <w:numId w:val="21"/>
              </w:numPr>
              <w:overflowPunct/>
              <w:autoSpaceDE/>
              <w:autoSpaceDN/>
              <w:adjustRightInd/>
              <w:spacing w:after="0"/>
              <w:jc w:val="both"/>
              <w:textAlignment w:val="auto"/>
              <w:rPr>
                <w:lang w:eastAsia="zh-CN"/>
              </w:rPr>
            </w:pPr>
            <w:r w:rsidRPr="00987FA3">
              <w:rPr>
                <w:rFonts w:eastAsia="等线"/>
                <w:bCs/>
                <w:lang w:eastAsia="zh-CN"/>
              </w:rPr>
              <w:t>Alt 1</w:t>
            </w:r>
            <w:r w:rsidRPr="00987FA3">
              <w:rPr>
                <w:rFonts w:eastAsia="等线" w:hint="eastAsia"/>
                <w:bCs/>
                <w:lang w:eastAsia="zh-CN"/>
              </w:rPr>
              <w:t>-</w:t>
            </w:r>
            <w:r w:rsidRPr="00987FA3">
              <w:rPr>
                <w:rFonts w:eastAsia="等线"/>
                <w:bCs/>
                <w:lang w:eastAsia="zh-CN"/>
              </w:rPr>
              <w:t>1</w:t>
            </w:r>
            <w:r w:rsidRPr="00987FA3">
              <w:rPr>
                <w:rFonts w:eastAsia="等线" w:hint="eastAsia"/>
                <w:bCs/>
                <w:lang w:eastAsia="zh-CN"/>
              </w:rPr>
              <w:t>:</w:t>
            </w:r>
            <w:r w:rsidRPr="00987FA3">
              <w:rPr>
                <w:rFonts w:eastAsia="等线"/>
                <w:bCs/>
                <w:lang w:eastAsia="zh-CN"/>
              </w:rPr>
              <w:t xml:space="preserve"> </w:t>
            </w:r>
            <w:r w:rsidRPr="00987FA3">
              <w:rPr>
                <w:rFonts w:eastAsia="等线" w:hint="eastAsia"/>
                <w:bCs/>
                <w:lang w:eastAsia="zh-CN"/>
              </w:rPr>
              <w:t>The</w:t>
            </w:r>
            <w:r w:rsidRPr="00987FA3">
              <w:rPr>
                <w:rFonts w:eastAsia="等线"/>
                <w:bCs/>
                <w:lang w:eastAsia="zh-CN"/>
              </w:rPr>
              <w:t xml:space="preserve"> first OOK chip(s) and the last OOK chip(s) in an OFDM symbol are the same</w:t>
            </w:r>
          </w:p>
          <w:p w14:paraId="3618565F" w14:textId="77777777" w:rsidR="009568D7" w:rsidRPr="00987FA3" w:rsidRDefault="009568D7" w:rsidP="00647DEC">
            <w:pPr>
              <w:numPr>
                <w:ilvl w:val="1"/>
                <w:numId w:val="21"/>
              </w:numPr>
              <w:overflowPunct/>
              <w:autoSpaceDE/>
              <w:autoSpaceDN/>
              <w:adjustRightInd/>
              <w:spacing w:after="0"/>
              <w:jc w:val="both"/>
              <w:textAlignment w:val="auto"/>
              <w:rPr>
                <w:lang w:eastAsia="zh-CN"/>
              </w:rPr>
            </w:pPr>
            <w:r w:rsidRPr="00987FA3">
              <w:rPr>
                <w:rFonts w:hint="eastAsia"/>
                <w:lang w:eastAsia="zh-CN"/>
              </w:rPr>
              <w:t>F</w:t>
            </w:r>
            <w:r w:rsidRPr="00987FA3">
              <w:rPr>
                <w:lang w:eastAsia="zh-CN"/>
              </w:rPr>
              <w:t>FS: whether this alternative applies if CP length is longer than the chip duration</w:t>
            </w:r>
          </w:p>
          <w:p w14:paraId="5EB63AF3" w14:textId="77777777" w:rsidR="009568D7" w:rsidRPr="00987FA3" w:rsidRDefault="009568D7" w:rsidP="00647DEC">
            <w:pPr>
              <w:numPr>
                <w:ilvl w:val="0"/>
                <w:numId w:val="21"/>
              </w:numPr>
              <w:overflowPunct/>
              <w:autoSpaceDE/>
              <w:autoSpaceDN/>
              <w:adjustRightInd/>
              <w:spacing w:after="0"/>
              <w:jc w:val="both"/>
              <w:textAlignment w:val="auto"/>
              <w:rPr>
                <w:rFonts w:eastAsia="等线"/>
                <w:bCs/>
                <w:lang w:eastAsia="zh-CN"/>
              </w:rPr>
            </w:pPr>
            <w:r w:rsidRPr="00987FA3">
              <w:rPr>
                <w:rFonts w:eastAsia="等线"/>
                <w:bCs/>
                <w:lang w:eastAsia="zh-CN"/>
              </w:rPr>
              <w:t>Alt 1-2: Ensure a transition edge occurs only at the start or only at the end of the CP, and no transition edge occurs during the CP</w:t>
            </w:r>
          </w:p>
          <w:p w14:paraId="10005E36" w14:textId="77777777" w:rsidR="009568D7" w:rsidRPr="00987FA3" w:rsidRDefault="009568D7" w:rsidP="00647DEC">
            <w:pPr>
              <w:numPr>
                <w:ilvl w:val="0"/>
                <w:numId w:val="21"/>
              </w:numPr>
              <w:overflowPunct/>
              <w:autoSpaceDE/>
              <w:autoSpaceDN/>
              <w:adjustRightInd/>
              <w:spacing w:after="0"/>
              <w:jc w:val="both"/>
              <w:textAlignment w:val="auto"/>
              <w:rPr>
                <w:rFonts w:eastAsia="等线"/>
                <w:bCs/>
                <w:lang w:eastAsia="zh-CN"/>
              </w:rPr>
            </w:pPr>
            <w:r w:rsidRPr="00987FA3">
              <w:rPr>
                <w:rFonts w:eastAsia="等线"/>
                <w:bCs/>
                <w:lang w:eastAsia="zh-CN"/>
              </w:rPr>
              <w:t>Other potential methods are not precluded</w:t>
            </w:r>
          </w:p>
          <w:p w14:paraId="792B009A"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Alt 2: Method Type 2 does not retain subcarrier orthogonality</w:t>
            </w:r>
          </w:p>
          <w:p w14:paraId="01C2FCA0" w14:textId="77777777" w:rsidR="009568D7" w:rsidRPr="00987FA3" w:rsidRDefault="009568D7" w:rsidP="00647DEC">
            <w:pPr>
              <w:numPr>
                <w:ilvl w:val="0"/>
                <w:numId w:val="21"/>
              </w:numPr>
              <w:overflowPunct/>
              <w:autoSpaceDE/>
              <w:autoSpaceDN/>
              <w:adjustRightInd/>
              <w:spacing w:after="0"/>
              <w:jc w:val="both"/>
              <w:textAlignment w:val="auto"/>
              <w:rPr>
                <w:lang w:eastAsia="zh-CN"/>
              </w:rPr>
            </w:pPr>
            <w:r w:rsidRPr="00987FA3">
              <w:rPr>
                <w:rFonts w:hint="eastAsia"/>
                <w:lang w:eastAsia="zh-CN"/>
              </w:rPr>
              <w:lastRenderedPageBreak/>
              <w:t>P</w:t>
            </w:r>
            <w:r w:rsidRPr="00987FA3">
              <w:rPr>
                <w:lang w:eastAsia="zh-CN"/>
              </w:rPr>
              <w:t>roponents to bring further details to RAN1#118</w:t>
            </w:r>
          </w:p>
          <w:p w14:paraId="30623029"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 xml:space="preserve">Evaluations and discussions are encouraged to be performed for a small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4 and a large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24.</w:t>
            </w:r>
          </w:p>
          <w:p w14:paraId="41DE6AEA"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79B08D00" w14:textId="77777777" w:rsidR="009568D7" w:rsidRPr="00A320BA" w:rsidRDefault="009568D7" w:rsidP="009568D7">
            <w:pPr>
              <w:overflowPunct/>
              <w:autoSpaceDE/>
              <w:autoSpaceDN/>
              <w:adjustRightInd/>
              <w:spacing w:after="0"/>
              <w:jc w:val="both"/>
              <w:textAlignment w:val="auto"/>
              <w:rPr>
                <w:sz w:val="21"/>
                <w:szCs w:val="21"/>
                <w:lang w:eastAsia="zh-CN"/>
              </w:rPr>
            </w:pPr>
          </w:p>
        </w:tc>
      </w:tr>
    </w:tbl>
    <w:p w14:paraId="36F62E00" w14:textId="77777777" w:rsidR="009568D7" w:rsidRPr="009568D7" w:rsidRDefault="009568D7" w:rsidP="004C2554">
      <w:pPr>
        <w:overflowPunct/>
        <w:autoSpaceDE/>
        <w:autoSpaceDN/>
        <w:adjustRightInd/>
        <w:snapToGrid w:val="0"/>
        <w:spacing w:after="120" w:line="280" w:lineRule="atLeast"/>
        <w:jc w:val="both"/>
        <w:textAlignment w:val="auto"/>
        <w:rPr>
          <w:rFonts w:eastAsia="等线"/>
          <w:bCs/>
          <w:sz w:val="21"/>
          <w:lang w:eastAsia="zh-CN"/>
        </w:rPr>
      </w:pPr>
    </w:p>
    <w:p w14:paraId="4D6A23DE" w14:textId="4449113F" w:rsidR="00D7456A" w:rsidRPr="00DD39D3" w:rsidRDefault="006C6649" w:rsidP="00CF5A4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last RAN1#118 meeting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_Ref173439555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[5]</w:t>
      </w:r>
      <w:r>
        <w:rPr>
          <w:rFonts w:eastAsia="等线"/>
          <w:bCs/>
          <w:sz w:val="21"/>
          <w:lang w:eastAsia="zh-CN"/>
        </w:rPr>
        <w:fldChar w:fldCharType="end"/>
      </w:r>
      <w:r>
        <w:rPr>
          <w:rFonts w:eastAsia="等线" w:hint="eastAsia"/>
          <w:bCs/>
          <w:sz w:val="21"/>
          <w:lang w:eastAsia="zh-CN"/>
        </w:rPr>
        <w:t>, s</w:t>
      </w:r>
      <w:r w:rsidRPr="006C6649">
        <w:rPr>
          <w:rFonts w:eastAsia="等线"/>
          <w:bCs/>
          <w:sz w:val="21"/>
          <w:lang w:eastAsia="zh-CN"/>
        </w:rPr>
        <w:t>ome companies suggest to focus</w:t>
      </w:r>
      <w:r w:rsidR="00D7456A">
        <w:rPr>
          <w:rFonts w:eastAsia="等线" w:hint="eastAsia"/>
          <w:bCs/>
          <w:sz w:val="21"/>
          <w:lang w:eastAsia="zh-CN"/>
        </w:rPr>
        <w:t>ing</w:t>
      </w:r>
      <w:r w:rsidRPr="006C6649">
        <w:rPr>
          <w:rFonts w:eastAsia="等线"/>
          <w:bCs/>
          <w:sz w:val="21"/>
          <w:lang w:eastAsia="zh-CN"/>
        </w:rPr>
        <w:t xml:space="preserve"> on normal CP and do not consider extended CP</w:t>
      </w:r>
      <w:r w:rsidR="00D7456A">
        <w:rPr>
          <w:rFonts w:eastAsia="等线" w:hint="eastAsia"/>
          <w:bCs/>
          <w:sz w:val="21"/>
          <w:lang w:eastAsia="zh-CN"/>
        </w:rPr>
        <w:t xml:space="preserve">. </w:t>
      </w:r>
      <w:r w:rsidR="00DD39D3" w:rsidRPr="00DD39D3">
        <w:rPr>
          <w:rFonts w:eastAsia="等线"/>
          <w:bCs/>
          <w:sz w:val="21"/>
          <w:lang w:eastAsia="zh-CN"/>
        </w:rPr>
        <w:t xml:space="preserve">It is common understanding that reusing an OFDM structure </w:t>
      </w:r>
      <w:r w:rsidR="00DD39D3">
        <w:rPr>
          <w:rFonts w:eastAsia="等线" w:hint="eastAsia"/>
          <w:bCs/>
          <w:sz w:val="21"/>
          <w:lang w:eastAsia="zh-CN"/>
        </w:rPr>
        <w:t xml:space="preserve">with adding CP part </w:t>
      </w:r>
      <w:r w:rsidR="00DD39D3" w:rsidRPr="00DD39D3">
        <w:rPr>
          <w:rFonts w:eastAsia="等线"/>
          <w:bCs/>
          <w:sz w:val="21"/>
          <w:lang w:eastAsia="zh-CN"/>
        </w:rPr>
        <w:t>for A-IoT R2D would have possibility for BS or intermediate UE to produce signal using existing OFDM-based hardware with necessary upgrades.</w:t>
      </w:r>
      <w:r w:rsidR="00DD39D3">
        <w:rPr>
          <w:rFonts w:eastAsia="等线" w:hint="eastAsia"/>
          <w:bCs/>
          <w:sz w:val="21"/>
          <w:lang w:eastAsia="zh-CN"/>
        </w:rPr>
        <w:t xml:space="preserve"> Normal CP is enough. In addition, </w:t>
      </w:r>
      <w:r w:rsidRPr="006C6649">
        <w:rPr>
          <w:rFonts w:eastAsia="等线"/>
          <w:bCs/>
          <w:sz w:val="21"/>
          <w:lang w:eastAsia="zh-CN"/>
        </w:rPr>
        <w:t>extended CP is only defined for 60 kHz SCS in legacy NR.</w:t>
      </w:r>
      <w:r w:rsidR="00DD39D3">
        <w:rPr>
          <w:rFonts w:eastAsia="等线" w:hint="eastAsia"/>
          <w:bCs/>
          <w:sz w:val="21"/>
          <w:lang w:eastAsia="zh-CN"/>
        </w:rPr>
        <w:t xml:space="preserve"> </w:t>
      </w:r>
      <w:r w:rsidRPr="006C6649">
        <w:rPr>
          <w:rFonts w:eastAsia="等线"/>
          <w:bCs/>
          <w:sz w:val="21"/>
          <w:lang w:eastAsia="zh-CN"/>
        </w:rPr>
        <w:t xml:space="preserve"> </w:t>
      </w:r>
      <w:r w:rsidR="00DD39D3">
        <w:rPr>
          <w:rFonts w:eastAsia="等线" w:hint="eastAsia"/>
          <w:bCs/>
          <w:sz w:val="21"/>
          <w:lang w:eastAsia="zh-CN"/>
        </w:rPr>
        <w:t>C</w:t>
      </w:r>
      <w:r w:rsidR="00DD39D3" w:rsidRPr="00DD39D3">
        <w:rPr>
          <w:rFonts w:eastAsia="等线"/>
          <w:bCs/>
          <w:sz w:val="21"/>
          <w:lang w:eastAsia="zh-CN"/>
        </w:rPr>
        <w:t xml:space="preserve">onsidering the scope of R19 </w:t>
      </w:r>
      <w:r w:rsidR="00DD39D3">
        <w:rPr>
          <w:rFonts w:eastAsia="等线" w:hint="eastAsia"/>
          <w:bCs/>
          <w:sz w:val="21"/>
          <w:lang w:eastAsia="zh-CN"/>
        </w:rPr>
        <w:t xml:space="preserve">A-IoT SI </w:t>
      </w:r>
      <w:r w:rsidR="00DD39D3" w:rsidRPr="00DD39D3">
        <w:rPr>
          <w:rFonts w:eastAsia="等线"/>
          <w:bCs/>
          <w:sz w:val="21"/>
          <w:lang w:eastAsia="zh-CN"/>
        </w:rPr>
        <w:t xml:space="preserve">is </w:t>
      </w:r>
      <w:r w:rsidR="00DD39D3">
        <w:rPr>
          <w:rFonts w:eastAsia="等线" w:hint="eastAsia"/>
          <w:bCs/>
          <w:sz w:val="21"/>
          <w:lang w:eastAsia="zh-CN"/>
        </w:rPr>
        <w:t xml:space="preserve">focusing on </w:t>
      </w:r>
      <w:r w:rsidR="00DD39D3" w:rsidRPr="00DD39D3">
        <w:rPr>
          <w:rFonts w:eastAsia="等线"/>
          <w:bCs/>
          <w:sz w:val="21"/>
          <w:lang w:eastAsia="zh-CN"/>
        </w:rPr>
        <w:t>indoor scenario, it seems reasonable to focus on normal CP</w:t>
      </w:r>
      <w:r w:rsidR="00DD39D3">
        <w:rPr>
          <w:rFonts w:eastAsia="等线" w:hint="eastAsia"/>
          <w:bCs/>
          <w:sz w:val="21"/>
          <w:lang w:eastAsia="zh-CN"/>
        </w:rPr>
        <w:t xml:space="preserve"> and not </w:t>
      </w:r>
      <w:r w:rsidR="009D3288">
        <w:rPr>
          <w:rFonts w:eastAsia="等线" w:hint="eastAsia"/>
          <w:bCs/>
          <w:sz w:val="21"/>
          <w:lang w:eastAsia="zh-CN"/>
        </w:rPr>
        <w:t xml:space="preserve">to </w:t>
      </w:r>
      <w:r w:rsidR="00DD39D3">
        <w:rPr>
          <w:rFonts w:eastAsia="等线" w:hint="eastAsia"/>
          <w:bCs/>
          <w:sz w:val="21"/>
          <w:lang w:eastAsia="zh-CN"/>
        </w:rPr>
        <w:t>consider extended CP</w:t>
      </w:r>
      <w:r w:rsidR="009D3288">
        <w:rPr>
          <w:rFonts w:eastAsia="等线" w:hint="eastAsia"/>
          <w:bCs/>
          <w:sz w:val="21"/>
          <w:lang w:eastAsia="zh-CN"/>
        </w:rPr>
        <w:t xml:space="preserve">, for the sake of </w:t>
      </w:r>
      <w:r w:rsidR="00DD39D3">
        <w:rPr>
          <w:rFonts w:eastAsia="等线" w:hint="eastAsia"/>
          <w:bCs/>
          <w:sz w:val="21"/>
          <w:lang w:eastAsia="zh-CN"/>
        </w:rPr>
        <w:t>reduc</w:t>
      </w:r>
      <w:r w:rsidR="009D3288">
        <w:rPr>
          <w:rFonts w:eastAsia="等线" w:hint="eastAsia"/>
          <w:bCs/>
          <w:sz w:val="21"/>
          <w:lang w:eastAsia="zh-CN"/>
        </w:rPr>
        <w:t>ing</w:t>
      </w:r>
      <w:r w:rsidR="00DD39D3">
        <w:rPr>
          <w:rFonts w:eastAsia="等线" w:hint="eastAsia"/>
          <w:bCs/>
          <w:sz w:val="21"/>
          <w:lang w:eastAsia="zh-CN"/>
        </w:rPr>
        <w:t xml:space="preserve"> workload</w:t>
      </w:r>
      <w:r w:rsidR="00DD39D3" w:rsidRPr="00DD39D3">
        <w:rPr>
          <w:rFonts w:eastAsia="等线"/>
          <w:bCs/>
          <w:sz w:val="21"/>
          <w:lang w:eastAsia="zh-CN"/>
        </w:rPr>
        <w:t xml:space="preserve"> for the study.</w:t>
      </w:r>
      <w:r w:rsidR="005B36AC">
        <w:rPr>
          <w:rFonts w:eastAsia="等线" w:hint="eastAsia"/>
          <w:bCs/>
          <w:sz w:val="21"/>
          <w:lang w:eastAsia="zh-CN"/>
        </w:rPr>
        <w:t xml:space="preserve"> Hence, we have the following proposal.</w:t>
      </w:r>
    </w:p>
    <w:p w14:paraId="526AD4FE" w14:textId="6FDCE22A" w:rsidR="0060145D" w:rsidRPr="00701320" w:rsidRDefault="0060145D" w:rsidP="0060145D">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3</w:t>
      </w:r>
      <w:r w:rsidRPr="00701320">
        <w:rPr>
          <w:rFonts w:eastAsia="等线"/>
          <w:b/>
          <w:i/>
          <w:iCs/>
          <w:sz w:val="21"/>
          <w:szCs w:val="21"/>
          <w:lang w:val="en-GB" w:eastAsia="zh-CN"/>
        </w:rPr>
        <w:t>: For R2D CP handling of OFDM based waveform, normal CP is considered in the study.</w:t>
      </w:r>
    </w:p>
    <w:p w14:paraId="44497DC5" w14:textId="77777777" w:rsidR="0060145D" w:rsidRPr="0060145D" w:rsidRDefault="0060145D" w:rsidP="00CF5A4F">
      <w:pPr>
        <w:overflowPunct/>
        <w:autoSpaceDE/>
        <w:autoSpaceDN/>
        <w:adjustRightInd/>
        <w:snapToGrid w:val="0"/>
        <w:spacing w:after="120" w:line="280" w:lineRule="atLeast"/>
        <w:jc w:val="both"/>
        <w:textAlignment w:val="auto"/>
        <w:rPr>
          <w:rFonts w:eastAsia="等线"/>
          <w:bCs/>
          <w:sz w:val="21"/>
          <w:lang w:val="en-GB" w:eastAsia="zh-CN"/>
        </w:rPr>
      </w:pPr>
    </w:p>
    <w:p w14:paraId="266E06A2" w14:textId="101968E7" w:rsidR="00CF5A4F" w:rsidRPr="004717AB" w:rsidRDefault="004C2554" w:rsidP="00CF5A4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Regarding the two method types for potential down-selection</w:t>
      </w:r>
      <w:r w:rsidR="008250B9">
        <w:rPr>
          <w:rFonts w:eastAsia="等线" w:hint="eastAsia"/>
          <w:bCs/>
          <w:sz w:val="21"/>
          <w:lang w:eastAsia="zh-CN"/>
        </w:rPr>
        <w:t xml:space="preserve"> on CP handling</w:t>
      </w:r>
      <w:r>
        <w:rPr>
          <w:rFonts w:eastAsia="等线" w:hint="eastAsia"/>
          <w:bCs/>
          <w:sz w:val="21"/>
          <w:lang w:eastAsia="zh-CN"/>
        </w:rPr>
        <w:t xml:space="preserve">, </w:t>
      </w:r>
      <w:r w:rsidR="00242557">
        <w:rPr>
          <w:rFonts w:eastAsia="等线" w:hint="eastAsia"/>
          <w:bCs/>
          <w:sz w:val="21"/>
          <w:lang w:eastAsia="zh-CN"/>
        </w:rPr>
        <w:t xml:space="preserve">the key point is how to remove CP at device side. </w:t>
      </w:r>
      <w:r w:rsidR="00464A64">
        <w:rPr>
          <w:rFonts w:eastAsia="等线" w:hint="eastAsia"/>
          <w:bCs/>
          <w:sz w:val="21"/>
          <w:lang w:eastAsia="zh-CN"/>
        </w:rPr>
        <w:t>The r</w:t>
      </w:r>
      <w:r w:rsidR="00464A64" w:rsidRPr="00464A64">
        <w:rPr>
          <w:rFonts w:eastAsia="等线"/>
          <w:bCs/>
          <w:sz w:val="21"/>
          <w:lang w:eastAsia="zh-CN"/>
        </w:rPr>
        <w:t>eader and device implementation complexities</w:t>
      </w:r>
      <w:r w:rsidR="00464A64">
        <w:rPr>
          <w:rFonts w:eastAsia="等线" w:hint="eastAsia"/>
          <w:bCs/>
          <w:sz w:val="21"/>
          <w:lang w:eastAsia="zh-CN"/>
        </w:rPr>
        <w:t xml:space="preserve"> should be </w:t>
      </w:r>
      <w:r w:rsidR="00464A64">
        <w:rPr>
          <w:rFonts w:eastAsia="等线"/>
          <w:bCs/>
          <w:sz w:val="21"/>
          <w:lang w:eastAsia="zh-CN"/>
        </w:rPr>
        <w:t>studied</w:t>
      </w:r>
      <w:r w:rsidR="00464A64">
        <w:rPr>
          <w:rFonts w:eastAsia="等线" w:hint="eastAsia"/>
          <w:bCs/>
          <w:sz w:val="21"/>
          <w:lang w:eastAsia="zh-CN"/>
        </w:rPr>
        <w:t xml:space="preserve"> further. Maybe no CP can be also supported. </w:t>
      </w:r>
      <w:r w:rsidR="00A53117">
        <w:rPr>
          <w:rFonts w:eastAsia="等线" w:hint="eastAsia"/>
          <w:bCs/>
          <w:sz w:val="21"/>
          <w:lang w:eastAsia="zh-CN"/>
        </w:rPr>
        <w:t xml:space="preserve">For method type 1, considering the different CP lengths </w:t>
      </w:r>
      <w:r w:rsidR="00E941D5">
        <w:rPr>
          <w:rFonts w:eastAsia="等线" w:hint="eastAsia"/>
          <w:bCs/>
          <w:sz w:val="21"/>
          <w:lang w:eastAsia="zh-CN"/>
        </w:rPr>
        <w:t xml:space="preserve">in </w:t>
      </w:r>
      <w:r w:rsidR="00464A64">
        <w:rPr>
          <w:rFonts w:eastAsia="等线" w:hint="eastAsia"/>
          <w:bCs/>
          <w:sz w:val="21"/>
          <w:lang w:eastAsia="zh-CN"/>
        </w:rPr>
        <w:t xml:space="preserve">different </w:t>
      </w:r>
      <w:r w:rsidR="00E941D5">
        <w:rPr>
          <w:rFonts w:eastAsia="等线" w:hint="eastAsia"/>
          <w:bCs/>
          <w:sz w:val="21"/>
          <w:lang w:eastAsia="zh-CN"/>
        </w:rPr>
        <w:t xml:space="preserve">OFDM symbol index </w:t>
      </w:r>
      <w:r w:rsidR="00A53117">
        <w:rPr>
          <w:rFonts w:eastAsia="等线" w:hint="eastAsia"/>
          <w:bCs/>
          <w:sz w:val="21"/>
          <w:lang w:eastAsia="zh-CN"/>
        </w:rPr>
        <w:t>supported in NR system</w:t>
      </w:r>
      <w:r w:rsidR="00A11C71">
        <w:rPr>
          <w:rFonts w:eastAsia="等线" w:hint="eastAsia"/>
          <w:bCs/>
          <w:sz w:val="21"/>
          <w:lang w:eastAsia="zh-CN"/>
        </w:rPr>
        <w:t xml:space="preserve"> (see details in TS 38.211)</w:t>
      </w:r>
      <w:r w:rsidR="0072095D">
        <w:rPr>
          <w:rFonts w:eastAsia="等线" w:hint="eastAsia"/>
          <w:bCs/>
          <w:sz w:val="21"/>
          <w:lang w:eastAsia="zh-CN"/>
        </w:rPr>
        <w:t xml:space="preserve">, it requires A-IoT devices to know detailed </w:t>
      </w:r>
      <w:r w:rsidR="00464A64">
        <w:rPr>
          <w:rFonts w:eastAsia="等线" w:hint="eastAsia"/>
          <w:bCs/>
          <w:sz w:val="21"/>
          <w:lang w:eastAsia="zh-CN"/>
        </w:rPr>
        <w:t>OFDM s</w:t>
      </w:r>
      <w:r w:rsidR="003E7ECA">
        <w:rPr>
          <w:rFonts w:eastAsia="等线" w:hint="eastAsia"/>
          <w:bCs/>
          <w:sz w:val="21"/>
          <w:lang w:eastAsia="zh-CN"/>
        </w:rPr>
        <w:t>y</w:t>
      </w:r>
      <w:r w:rsidR="00464A64">
        <w:rPr>
          <w:rFonts w:eastAsia="等线" w:hint="eastAsia"/>
          <w:bCs/>
          <w:sz w:val="21"/>
          <w:lang w:eastAsia="zh-CN"/>
        </w:rPr>
        <w:t>mbol index</w:t>
      </w:r>
      <w:r w:rsidR="0072095D">
        <w:rPr>
          <w:rFonts w:eastAsia="等线" w:hint="eastAsia"/>
          <w:bCs/>
          <w:sz w:val="21"/>
          <w:lang w:eastAsia="zh-CN"/>
        </w:rPr>
        <w:t xml:space="preserve"> and </w:t>
      </w:r>
      <w:r w:rsidR="003E7ECA">
        <w:rPr>
          <w:rFonts w:eastAsia="等线" w:hint="eastAsia"/>
          <w:bCs/>
          <w:sz w:val="21"/>
          <w:lang w:eastAsia="zh-CN"/>
        </w:rPr>
        <w:t>then to determine the CP location.</w:t>
      </w:r>
      <w:r w:rsidR="00ED5170">
        <w:rPr>
          <w:rFonts w:eastAsia="等线" w:hint="eastAsia"/>
          <w:bCs/>
          <w:sz w:val="21"/>
          <w:lang w:eastAsia="zh-CN"/>
        </w:rPr>
        <w:t xml:space="preserve"> The CP length in first OFDM symbol is larger than </w:t>
      </w:r>
      <w:r w:rsidR="00982EF3">
        <w:rPr>
          <w:rFonts w:eastAsia="等线" w:hint="eastAsia"/>
          <w:bCs/>
          <w:sz w:val="21"/>
          <w:lang w:eastAsia="zh-CN"/>
        </w:rPr>
        <w:t xml:space="preserve">the </w:t>
      </w:r>
      <w:r w:rsidR="00ED5170">
        <w:rPr>
          <w:rFonts w:eastAsia="等线" w:hint="eastAsia"/>
          <w:bCs/>
          <w:sz w:val="21"/>
          <w:lang w:eastAsia="zh-CN"/>
        </w:rPr>
        <w:t xml:space="preserve">other </w:t>
      </w:r>
      <w:r w:rsidR="00982EF3">
        <w:rPr>
          <w:rFonts w:eastAsia="等线" w:hint="eastAsia"/>
          <w:bCs/>
          <w:sz w:val="21"/>
          <w:lang w:eastAsia="zh-CN"/>
        </w:rPr>
        <w:t xml:space="preserve">OFDM symbols </w:t>
      </w:r>
      <w:r w:rsidR="008C1FC0">
        <w:rPr>
          <w:rFonts w:eastAsia="等线" w:hint="eastAsia"/>
          <w:bCs/>
          <w:sz w:val="21"/>
          <w:lang w:eastAsia="zh-CN"/>
        </w:rPr>
        <w:t>in</w:t>
      </w:r>
      <w:r w:rsidR="00982EF3">
        <w:rPr>
          <w:rFonts w:eastAsia="等线" w:hint="eastAsia"/>
          <w:bCs/>
          <w:sz w:val="21"/>
          <w:lang w:eastAsia="zh-CN"/>
        </w:rPr>
        <w:t xml:space="preserve"> a slot. </w:t>
      </w:r>
      <w:r w:rsidR="008C1FC0">
        <w:rPr>
          <w:rFonts w:eastAsia="等线" w:hint="eastAsia"/>
          <w:bCs/>
          <w:sz w:val="21"/>
          <w:lang w:eastAsia="zh-CN"/>
        </w:rPr>
        <w:t>Hence, i</w:t>
      </w:r>
      <w:r w:rsidR="002F49AE">
        <w:rPr>
          <w:rFonts w:eastAsia="等线" w:hint="eastAsia"/>
          <w:bCs/>
          <w:sz w:val="21"/>
          <w:lang w:eastAsia="zh-CN"/>
        </w:rPr>
        <w:t xml:space="preserve">t needs A-IoT devices to know the exact OFDM symbol index, </w:t>
      </w:r>
      <w:r w:rsidR="002F49AE">
        <w:rPr>
          <w:rFonts w:eastAsia="等线"/>
          <w:bCs/>
          <w:sz w:val="21"/>
          <w:lang w:eastAsia="zh-CN"/>
        </w:rPr>
        <w:t>which</w:t>
      </w:r>
      <w:r w:rsidR="002F49AE">
        <w:rPr>
          <w:rFonts w:eastAsia="等线" w:hint="eastAsia"/>
          <w:bCs/>
          <w:sz w:val="21"/>
          <w:lang w:eastAsia="zh-CN"/>
        </w:rPr>
        <w:t xml:space="preserve"> </w:t>
      </w:r>
      <w:r w:rsidR="008C1FC0">
        <w:rPr>
          <w:rFonts w:eastAsia="等线" w:hint="eastAsia"/>
          <w:bCs/>
          <w:sz w:val="21"/>
          <w:lang w:eastAsia="zh-CN"/>
        </w:rPr>
        <w:t xml:space="preserve">would </w:t>
      </w:r>
      <w:r w:rsidR="002F49AE">
        <w:rPr>
          <w:rFonts w:eastAsia="等线" w:hint="eastAsia"/>
          <w:bCs/>
          <w:sz w:val="21"/>
          <w:lang w:eastAsia="zh-CN"/>
        </w:rPr>
        <w:t>bring more implementation complexity</w:t>
      </w:r>
      <w:r w:rsidR="008C1FC0">
        <w:rPr>
          <w:rFonts w:eastAsia="等线" w:hint="eastAsia"/>
          <w:bCs/>
          <w:sz w:val="21"/>
          <w:lang w:eastAsia="zh-CN"/>
        </w:rPr>
        <w:t xml:space="preserve"> and unexpected mistakes</w:t>
      </w:r>
      <w:r w:rsidR="005E219B">
        <w:rPr>
          <w:rFonts w:eastAsia="等线" w:hint="eastAsia"/>
          <w:bCs/>
          <w:sz w:val="21"/>
          <w:lang w:eastAsia="zh-CN"/>
        </w:rPr>
        <w:t xml:space="preserve"> due to </w:t>
      </w:r>
      <w:r w:rsidR="005E219B">
        <w:rPr>
          <w:rFonts w:eastAsia="等线" w:hint="eastAsia"/>
          <w:lang w:eastAsia="zh-CN"/>
        </w:rPr>
        <w:t xml:space="preserve">large </w:t>
      </w:r>
      <w:r w:rsidR="005E219B" w:rsidRPr="00DD694A">
        <w:rPr>
          <w:lang w:eastAsia="ja-JP"/>
        </w:rPr>
        <w:t>initial sampling frequency offset (SFO)</w:t>
      </w:r>
      <w:r w:rsidR="002F49AE">
        <w:rPr>
          <w:rFonts w:eastAsia="等线" w:hint="eastAsia"/>
          <w:bCs/>
          <w:sz w:val="21"/>
          <w:lang w:eastAsia="zh-CN"/>
        </w:rPr>
        <w:t xml:space="preserve">. </w:t>
      </w:r>
      <w:r w:rsidR="005C4F48">
        <w:rPr>
          <w:rFonts w:eastAsia="等线" w:hint="eastAsia"/>
          <w:bCs/>
          <w:sz w:val="21"/>
          <w:lang w:eastAsia="zh-CN"/>
        </w:rPr>
        <w:t>However, f</w:t>
      </w:r>
      <w:r w:rsidR="00CF5A4F">
        <w:rPr>
          <w:rFonts w:eastAsia="等线" w:hint="eastAsia"/>
          <w:bCs/>
          <w:sz w:val="21"/>
          <w:lang w:eastAsia="zh-CN"/>
        </w:rPr>
        <w:t xml:space="preserve">or method </w:t>
      </w:r>
      <w:r w:rsidR="002F49AE">
        <w:rPr>
          <w:rFonts w:eastAsia="等线" w:hint="eastAsia"/>
          <w:bCs/>
          <w:sz w:val="21"/>
          <w:lang w:eastAsia="zh-CN"/>
        </w:rPr>
        <w:t xml:space="preserve">type </w:t>
      </w:r>
      <w:r w:rsidR="00CF5A4F">
        <w:rPr>
          <w:rFonts w:eastAsia="等线" w:hint="eastAsia"/>
          <w:bCs/>
          <w:sz w:val="21"/>
          <w:lang w:eastAsia="zh-CN"/>
        </w:rPr>
        <w:t>2, i</w:t>
      </w:r>
      <w:r w:rsidR="00CF5A4F" w:rsidRPr="004717AB">
        <w:rPr>
          <w:rFonts w:eastAsia="等线"/>
          <w:bCs/>
          <w:sz w:val="21"/>
          <w:lang w:eastAsia="zh-CN"/>
        </w:rPr>
        <w:t xml:space="preserve">t obviously increases </w:t>
      </w:r>
      <w:r w:rsidR="006B69B4">
        <w:rPr>
          <w:rFonts w:eastAsia="等线" w:hint="eastAsia"/>
          <w:bCs/>
          <w:sz w:val="21"/>
          <w:lang w:eastAsia="zh-CN"/>
        </w:rPr>
        <w:t xml:space="preserve">additional </w:t>
      </w:r>
      <w:r w:rsidR="00CF5A4F" w:rsidRPr="004717AB">
        <w:rPr>
          <w:rFonts w:eastAsia="等线"/>
          <w:bCs/>
          <w:sz w:val="21"/>
          <w:lang w:eastAsia="zh-CN"/>
        </w:rPr>
        <w:t xml:space="preserve">complexity </w:t>
      </w:r>
      <w:r w:rsidR="00797EBA">
        <w:rPr>
          <w:rFonts w:eastAsia="等线" w:hint="eastAsia"/>
          <w:bCs/>
          <w:sz w:val="21"/>
          <w:lang w:eastAsia="zh-CN"/>
        </w:rPr>
        <w:t xml:space="preserve">for reader and device </w:t>
      </w:r>
      <w:r w:rsidR="00CF5A4F" w:rsidRPr="004717AB">
        <w:rPr>
          <w:rFonts w:eastAsia="等线"/>
          <w:bCs/>
          <w:sz w:val="21"/>
          <w:lang w:eastAsia="zh-CN"/>
        </w:rPr>
        <w:t>implementation.</w:t>
      </w:r>
      <w:r w:rsidR="006B69B4">
        <w:rPr>
          <w:rFonts w:eastAsia="等线" w:hint="eastAsia"/>
          <w:bCs/>
          <w:sz w:val="21"/>
          <w:lang w:eastAsia="zh-CN"/>
        </w:rPr>
        <w:t xml:space="preserve"> </w:t>
      </w:r>
      <w:r w:rsidR="00797EBA">
        <w:rPr>
          <w:rFonts w:eastAsia="等线" w:hint="eastAsia"/>
          <w:bCs/>
          <w:sz w:val="21"/>
          <w:lang w:eastAsia="zh-CN"/>
        </w:rPr>
        <w:t xml:space="preserve">How to ensure </w:t>
      </w:r>
      <w:r w:rsidR="00797EBA" w:rsidRPr="00797EBA">
        <w:rPr>
          <w:rFonts w:eastAsia="等线"/>
          <w:bCs/>
          <w:sz w:val="21"/>
          <w:lang w:eastAsia="zh-CN"/>
        </w:rPr>
        <w:t xml:space="preserve">CP insertion of OFDM-based waveform will not introduce false rising/falling edge </w:t>
      </w:r>
      <w:r w:rsidR="00797EBA">
        <w:rPr>
          <w:rFonts w:eastAsia="等线" w:hint="eastAsia"/>
          <w:bCs/>
          <w:sz w:val="21"/>
          <w:lang w:eastAsia="zh-CN"/>
        </w:rPr>
        <w:t>is still unclear.</w:t>
      </w:r>
      <w:r w:rsidR="00A37403">
        <w:rPr>
          <w:rFonts w:eastAsia="等线" w:hint="eastAsia"/>
          <w:bCs/>
          <w:sz w:val="21"/>
          <w:lang w:eastAsia="zh-CN"/>
        </w:rPr>
        <w:t xml:space="preserve"> It gives more restrictions </w:t>
      </w:r>
      <w:r w:rsidR="00841EC9">
        <w:rPr>
          <w:rFonts w:eastAsia="等线" w:hint="eastAsia"/>
          <w:bCs/>
          <w:sz w:val="21"/>
          <w:lang w:eastAsia="zh-CN"/>
        </w:rPr>
        <w:t>on CP insertion.</w:t>
      </w:r>
    </w:p>
    <w:p w14:paraId="4216983F" w14:textId="2D35D55C" w:rsidR="00472210" w:rsidRDefault="00472210" w:rsidP="00472210">
      <w:pPr>
        <w:overflowPunct/>
        <w:autoSpaceDE/>
        <w:autoSpaceDN/>
        <w:adjustRightInd/>
        <w:snapToGrid w:val="0"/>
        <w:spacing w:after="120" w:line="280" w:lineRule="atLeast"/>
        <w:jc w:val="center"/>
        <w:textAlignment w:val="auto"/>
        <w:rPr>
          <w:rFonts w:eastAsia="等线"/>
          <w:bCs/>
          <w:sz w:val="21"/>
          <w:lang w:eastAsia="zh-CN"/>
        </w:rPr>
      </w:pPr>
      <w:r w:rsidRPr="00472210">
        <w:rPr>
          <w:rFonts w:eastAsia="等线"/>
          <w:bCs/>
          <w:noProof/>
          <w:sz w:val="21"/>
          <w:lang w:eastAsia="zh-CN"/>
        </w:rPr>
        <w:drawing>
          <wp:inline distT="0" distB="0" distL="0" distR="0" wp14:anchorId="0547077D" wp14:editId="5EA66F52">
            <wp:extent cx="3924822" cy="1015511"/>
            <wp:effectExtent l="0" t="0" r="0" b="0"/>
            <wp:docPr id="1563555223"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555223" name="图片 1" descr="文本, 信件&#10;&#10;描述已自动生成"/>
                    <pic:cNvPicPr/>
                  </pic:nvPicPr>
                  <pic:blipFill>
                    <a:blip r:embed="rId11"/>
                    <a:stretch>
                      <a:fillRect/>
                    </a:stretch>
                  </pic:blipFill>
                  <pic:spPr>
                    <a:xfrm>
                      <a:off x="0" y="0"/>
                      <a:ext cx="3951122" cy="1022316"/>
                    </a:xfrm>
                    <a:prstGeom prst="rect">
                      <a:avLst/>
                    </a:prstGeom>
                  </pic:spPr>
                </pic:pic>
              </a:graphicData>
            </a:graphic>
          </wp:inline>
        </w:drawing>
      </w:r>
    </w:p>
    <w:p w14:paraId="7D2096B3" w14:textId="3889C288" w:rsidR="004C2554" w:rsidRDefault="00797EBA" w:rsidP="00FC665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our perspective, if CP is supported, the removal of CP should be specified</w:t>
      </w:r>
      <w:r w:rsidR="004A4966">
        <w:rPr>
          <w:rFonts w:eastAsia="等线" w:hint="eastAsia"/>
          <w:bCs/>
          <w:sz w:val="21"/>
          <w:lang w:eastAsia="zh-CN"/>
        </w:rPr>
        <w:t xml:space="preserve"> with considering reader and device complexity</w:t>
      </w:r>
      <w:r>
        <w:rPr>
          <w:rFonts w:eastAsia="等线" w:hint="eastAsia"/>
          <w:bCs/>
          <w:sz w:val="21"/>
          <w:lang w:eastAsia="zh-CN"/>
        </w:rPr>
        <w:t xml:space="preserve">. Otherwise, we support no CP for R2D. </w:t>
      </w:r>
      <w:r w:rsidR="006C7CD8">
        <w:rPr>
          <w:rFonts w:eastAsia="等线" w:hint="eastAsia"/>
          <w:bCs/>
          <w:sz w:val="21"/>
          <w:lang w:eastAsia="zh-CN"/>
        </w:rPr>
        <w:t xml:space="preserve">There are two common methods to </w:t>
      </w:r>
      <w:r w:rsidR="007E1EA6" w:rsidRPr="00A91457">
        <w:rPr>
          <w:rFonts w:eastAsia="等线"/>
          <w:bCs/>
          <w:lang w:eastAsia="zh-CN"/>
        </w:rPr>
        <w:t>determine the CP location</w:t>
      </w:r>
      <w:r w:rsidR="007E1EA6">
        <w:rPr>
          <w:rFonts w:eastAsia="等线" w:hint="eastAsia"/>
          <w:bCs/>
          <w:sz w:val="21"/>
          <w:lang w:eastAsia="zh-CN"/>
        </w:rPr>
        <w:t xml:space="preserve"> and </w:t>
      </w:r>
      <w:r w:rsidR="004A4966">
        <w:rPr>
          <w:rFonts w:eastAsia="等线" w:hint="eastAsia"/>
          <w:bCs/>
          <w:sz w:val="21"/>
          <w:lang w:eastAsia="zh-CN"/>
        </w:rPr>
        <w:t xml:space="preserve">then </w:t>
      </w:r>
      <w:r w:rsidR="007E1EA6">
        <w:rPr>
          <w:rFonts w:eastAsia="等线" w:hint="eastAsia"/>
          <w:bCs/>
          <w:sz w:val="21"/>
          <w:lang w:eastAsia="zh-CN"/>
        </w:rPr>
        <w:t>remove CP at device side.</w:t>
      </w:r>
      <w:r w:rsidR="007571EE">
        <w:rPr>
          <w:rFonts w:eastAsia="等线" w:hint="eastAsia"/>
          <w:bCs/>
          <w:sz w:val="21"/>
          <w:lang w:eastAsia="zh-CN"/>
        </w:rPr>
        <w:t xml:space="preserve"> </w:t>
      </w:r>
      <w:r w:rsidR="004A4966" w:rsidRPr="00466479">
        <w:rPr>
          <w:rFonts w:eastAsia="等线" w:hint="eastAsia"/>
          <w:bCs/>
          <w:sz w:val="21"/>
          <w:lang w:eastAsia="zh-CN"/>
        </w:rPr>
        <w:t xml:space="preserve">One is </w:t>
      </w:r>
      <w:r w:rsidR="007571EE" w:rsidRPr="00466479">
        <w:rPr>
          <w:rFonts w:eastAsia="等线" w:hint="eastAsia"/>
          <w:bCs/>
          <w:sz w:val="21"/>
          <w:lang w:eastAsia="zh-CN"/>
        </w:rPr>
        <w:t xml:space="preserve">to </w:t>
      </w:r>
      <w:r w:rsidR="00120818" w:rsidRPr="00466479">
        <w:rPr>
          <w:rFonts w:eastAsia="等线"/>
          <w:bCs/>
          <w:sz w:val="21"/>
          <w:lang w:eastAsia="zh-CN"/>
        </w:rPr>
        <w:t xml:space="preserve">count samples from </w:t>
      </w:r>
      <w:r w:rsidR="004A4966" w:rsidRPr="00466479">
        <w:rPr>
          <w:rFonts w:eastAsia="等线" w:hint="eastAsia"/>
          <w:bCs/>
          <w:sz w:val="21"/>
          <w:lang w:eastAsia="zh-CN"/>
        </w:rPr>
        <w:t>the</w:t>
      </w:r>
      <w:r w:rsidR="00120818" w:rsidRPr="00466479">
        <w:rPr>
          <w:rFonts w:eastAsia="等线"/>
          <w:bCs/>
          <w:sz w:val="21"/>
          <w:lang w:eastAsia="zh-CN"/>
        </w:rPr>
        <w:t xml:space="preserve"> acquired timing</w:t>
      </w:r>
      <w:r w:rsidR="004A4966" w:rsidRPr="00466479">
        <w:rPr>
          <w:rFonts w:eastAsia="等线" w:hint="eastAsia"/>
          <w:bCs/>
          <w:sz w:val="21"/>
          <w:lang w:eastAsia="zh-CN"/>
        </w:rPr>
        <w:t xml:space="preserve"> clock</w:t>
      </w:r>
      <w:r w:rsidR="00466479" w:rsidRPr="00466479">
        <w:rPr>
          <w:rFonts w:eastAsia="等线" w:hint="eastAsia"/>
          <w:bCs/>
          <w:sz w:val="21"/>
          <w:lang w:eastAsia="zh-CN"/>
        </w:rPr>
        <w:t>, which is</w:t>
      </w:r>
      <w:r w:rsidR="00FA71DC">
        <w:rPr>
          <w:rFonts w:eastAsia="等线" w:hint="eastAsia"/>
          <w:bCs/>
          <w:sz w:val="21"/>
          <w:lang w:eastAsia="zh-CN"/>
        </w:rPr>
        <w:t xml:space="preserve"> </w:t>
      </w:r>
      <w:r w:rsidR="00466479" w:rsidRPr="00466479">
        <w:rPr>
          <w:rFonts w:eastAsia="等线" w:hint="eastAsia"/>
          <w:bCs/>
          <w:sz w:val="21"/>
          <w:lang w:eastAsia="zh-CN"/>
        </w:rPr>
        <w:t>simple to implement and has been well used in RFID system</w:t>
      </w:r>
      <w:r w:rsidR="00120818" w:rsidRPr="00466479">
        <w:rPr>
          <w:rFonts w:eastAsia="等线"/>
          <w:bCs/>
          <w:sz w:val="21"/>
          <w:lang w:eastAsia="zh-CN"/>
        </w:rPr>
        <w:t>.</w:t>
      </w:r>
      <w:r w:rsidR="007571EE" w:rsidRPr="00466479">
        <w:rPr>
          <w:rFonts w:eastAsia="等线" w:hint="eastAsia"/>
          <w:bCs/>
          <w:sz w:val="21"/>
          <w:lang w:eastAsia="zh-CN"/>
        </w:rPr>
        <w:t xml:space="preserve"> The other </w:t>
      </w:r>
      <w:r w:rsidR="004A4966" w:rsidRPr="00466479">
        <w:rPr>
          <w:rFonts w:eastAsia="等线" w:hint="eastAsia"/>
          <w:bCs/>
          <w:sz w:val="21"/>
          <w:lang w:eastAsia="zh-CN"/>
        </w:rPr>
        <w:t>is</w:t>
      </w:r>
      <w:r w:rsidR="007571EE" w:rsidRPr="00466479">
        <w:rPr>
          <w:rFonts w:eastAsia="等线" w:hint="eastAsia"/>
          <w:bCs/>
          <w:sz w:val="21"/>
          <w:lang w:eastAsia="zh-CN"/>
        </w:rPr>
        <w:t xml:space="preserve"> by </w:t>
      </w:r>
      <w:r w:rsidR="006D3663" w:rsidRPr="00466479">
        <w:rPr>
          <w:rFonts w:eastAsia="等线"/>
          <w:bCs/>
          <w:sz w:val="21"/>
          <w:lang w:eastAsia="zh-CN"/>
        </w:rPr>
        <w:t>comparing the interval between adjacent transition edges</w:t>
      </w:r>
      <w:r w:rsidR="00BD2BB2" w:rsidRPr="00466479">
        <w:rPr>
          <w:rFonts w:eastAsia="等线" w:hint="eastAsia"/>
          <w:bCs/>
          <w:sz w:val="21"/>
          <w:lang w:eastAsia="zh-CN"/>
        </w:rPr>
        <w:t>.</w:t>
      </w:r>
      <w:r w:rsidR="00FA71DC">
        <w:rPr>
          <w:rFonts w:eastAsia="等线" w:hint="eastAsia"/>
          <w:bCs/>
          <w:sz w:val="21"/>
          <w:lang w:eastAsia="zh-CN"/>
        </w:rPr>
        <w:t xml:space="preserve"> The above two methods can be further considered with potential down-selection. </w:t>
      </w:r>
      <w:r w:rsidR="00842C45" w:rsidRPr="00466479">
        <w:rPr>
          <w:rFonts w:eastAsia="等线" w:hint="eastAsia"/>
          <w:bCs/>
          <w:sz w:val="21"/>
          <w:lang w:eastAsia="zh-CN"/>
        </w:rPr>
        <w:t>Henc</w:t>
      </w:r>
      <w:r w:rsidR="00842C45">
        <w:rPr>
          <w:rFonts w:eastAsia="等线" w:hint="eastAsia"/>
          <w:bCs/>
          <w:sz w:val="21"/>
          <w:lang w:eastAsia="zh-CN"/>
        </w:rPr>
        <w:t>e, we have the following proposal.</w:t>
      </w:r>
    </w:p>
    <w:p w14:paraId="27F6E3CD" w14:textId="0F17A15B" w:rsidR="00131E79" w:rsidRPr="00F63F6B" w:rsidRDefault="002B5D68" w:rsidP="00FC665D">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6" w:name="_Hlk178348062"/>
      <w:r w:rsidRPr="00F63F6B">
        <w:rPr>
          <w:rFonts w:eastAsia="等线"/>
          <w:b/>
          <w:i/>
          <w:iCs/>
          <w:sz w:val="21"/>
          <w:szCs w:val="21"/>
          <w:lang w:val="en-GB" w:eastAsia="zh-CN"/>
        </w:rPr>
        <w:t xml:space="preserve">Proposal </w:t>
      </w:r>
      <w:r w:rsidR="0060145D">
        <w:rPr>
          <w:rFonts w:eastAsia="等线" w:hint="eastAsia"/>
          <w:b/>
          <w:i/>
          <w:iCs/>
          <w:sz w:val="21"/>
          <w:szCs w:val="21"/>
          <w:lang w:val="en-GB" w:eastAsia="zh-CN"/>
        </w:rPr>
        <w:t>4</w:t>
      </w:r>
      <w:r w:rsidRPr="00F63F6B">
        <w:rPr>
          <w:rFonts w:eastAsia="等线"/>
          <w:b/>
          <w:i/>
          <w:iCs/>
          <w:sz w:val="21"/>
          <w:szCs w:val="21"/>
          <w:lang w:val="en-GB" w:eastAsia="zh-CN"/>
        </w:rPr>
        <w:t xml:space="preserve">: </w:t>
      </w:r>
      <w:r w:rsidR="00131E79" w:rsidRPr="00F63F6B">
        <w:rPr>
          <w:rFonts w:eastAsia="等线" w:hint="eastAsia"/>
          <w:b/>
          <w:i/>
          <w:iCs/>
          <w:sz w:val="21"/>
          <w:szCs w:val="21"/>
          <w:lang w:val="en-GB" w:eastAsia="zh-CN"/>
        </w:rPr>
        <w:t>If CP is supported for A-IoT</w:t>
      </w:r>
      <w:r w:rsidR="00842C45" w:rsidRPr="00F63F6B">
        <w:rPr>
          <w:rFonts w:eastAsia="等线" w:hint="eastAsia"/>
          <w:b/>
          <w:i/>
          <w:iCs/>
          <w:sz w:val="21"/>
          <w:szCs w:val="21"/>
          <w:lang w:val="en-GB" w:eastAsia="zh-CN"/>
        </w:rPr>
        <w:t xml:space="preserve"> R2D</w:t>
      </w:r>
      <w:r w:rsidR="00131E79" w:rsidRPr="00F63F6B">
        <w:rPr>
          <w:rFonts w:eastAsia="等线" w:hint="eastAsia"/>
          <w:b/>
          <w:i/>
          <w:iCs/>
          <w:sz w:val="21"/>
          <w:szCs w:val="21"/>
          <w:lang w:val="en-GB" w:eastAsia="zh-CN"/>
        </w:rPr>
        <w:t xml:space="preserve">, </w:t>
      </w:r>
      <w:r w:rsidR="00842C45" w:rsidRPr="00F63F6B">
        <w:rPr>
          <w:rFonts w:eastAsia="等线" w:hint="eastAsia"/>
          <w:b/>
          <w:i/>
          <w:iCs/>
          <w:sz w:val="21"/>
          <w:szCs w:val="21"/>
          <w:lang w:val="en-GB" w:eastAsia="zh-CN"/>
        </w:rPr>
        <w:t xml:space="preserve">the removal of CP </w:t>
      </w:r>
      <w:r w:rsidR="00394D0A" w:rsidRPr="00F63F6B">
        <w:rPr>
          <w:rFonts w:eastAsia="等线" w:hint="eastAsia"/>
          <w:b/>
          <w:i/>
          <w:iCs/>
          <w:sz w:val="21"/>
          <w:szCs w:val="21"/>
          <w:lang w:val="en-GB" w:eastAsia="zh-CN"/>
        </w:rPr>
        <w:t>can</w:t>
      </w:r>
      <w:r w:rsidR="00842C45" w:rsidRPr="00F63F6B">
        <w:rPr>
          <w:rFonts w:eastAsia="等线" w:hint="eastAsia"/>
          <w:b/>
          <w:i/>
          <w:iCs/>
          <w:sz w:val="21"/>
          <w:szCs w:val="21"/>
          <w:lang w:val="en-GB" w:eastAsia="zh-CN"/>
        </w:rPr>
        <w:t xml:space="preserve"> be </w:t>
      </w:r>
      <w:r w:rsidR="002E5F9F" w:rsidRPr="00F63F6B">
        <w:rPr>
          <w:rFonts w:eastAsia="等线" w:hint="eastAsia"/>
          <w:b/>
          <w:i/>
          <w:iCs/>
          <w:sz w:val="21"/>
          <w:szCs w:val="21"/>
          <w:lang w:val="en-GB" w:eastAsia="zh-CN"/>
        </w:rPr>
        <w:t>considered</w:t>
      </w:r>
      <w:r w:rsidR="00FE2AE0" w:rsidRPr="00F63F6B">
        <w:rPr>
          <w:rFonts w:eastAsia="等线" w:hint="eastAsia"/>
          <w:b/>
          <w:i/>
          <w:iCs/>
          <w:sz w:val="21"/>
          <w:szCs w:val="21"/>
          <w:lang w:val="en-GB" w:eastAsia="zh-CN"/>
        </w:rPr>
        <w:t xml:space="preserve"> </w:t>
      </w:r>
      <w:r w:rsidR="00F63F6B" w:rsidRPr="00F63F6B">
        <w:rPr>
          <w:rFonts w:eastAsia="等线" w:hint="eastAsia"/>
          <w:b/>
          <w:i/>
          <w:iCs/>
          <w:sz w:val="21"/>
          <w:szCs w:val="21"/>
          <w:lang w:val="en-GB" w:eastAsia="zh-CN"/>
        </w:rPr>
        <w:t xml:space="preserve">for potential down-selection </w:t>
      </w:r>
      <w:r w:rsidR="00FE2AE0" w:rsidRPr="00F63F6B">
        <w:rPr>
          <w:rFonts w:eastAsia="等线" w:hint="eastAsia"/>
          <w:b/>
          <w:i/>
          <w:iCs/>
          <w:sz w:val="21"/>
          <w:szCs w:val="21"/>
          <w:lang w:val="en-GB" w:eastAsia="zh-CN"/>
        </w:rPr>
        <w:t>as follows:</w:t>
      </w:r>
    </w:p>
    <w:p w14:paraId="0C21AF9E" w14:textId="2BC42F59" w:rsidR="00FE2AE0" w:rsidRPr="00F63F6B" w:rsidRDefault="00862C79"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1: </w:t>
      </w:r>
      <w:r w:rsidR="00FE2AE0" w:rsidRPr="00F63F6B">
        <w:rPr>
          <w:rFonts w:eastAsia="等线" w:hint="eastAsia"/>
          <w:b/>
          <w:i/>
          <w:iCs/>
          <w:sz w:val="21"/>
          <w:szCs w:val="21"/>
          <w:lang w:val="en-GB" w:eastAsia="zh-CN"/>
        </w:rPr>
        <w:t xml:space="preserve">By counting </w:t>
      </w:r>
      <w:r w:rsidR="00FE2AE0" w:rsidRPr="00F63F6B">
        <w:rPr>
          <w:rFonts w:eastAsia="等线"/>
          <w:b/>
          <w:i/>
          <w:iCs/>
          <w:sz w:val="21"/>
          <w:szCs w:val="21"/>
          <w:lang w:val="en-GB" w:eastAsia="zh-CN"/>
        </w:rPr>
        <w:t xml:space="preserve">samples from the acquired timing clock </w:t>
      </w:r>
      <w:r w:rsidR="00FE2AE0" w:rsidRPr="00F63F6B">
        <w:rPr>
          <w:rFonts w:eastAsia="等线" w:hint="eastAsia"/>
          <w:b/>
          <w:i/>
          <w:iCs/>
          <w:sz w:val="21"/>
          <w:szCs w:val="21"/>
          <w:lang w:val="en-GB" w:eastAsia="zh-CN"/>
        </w:rPr>
        <w:t>as used in RFID system.</w:t>
      </w:r>
    </w:p>
    <w:p w14:paraId="780246A6" w14:textId="5CD961FC" w:rsidR="00862C79" w:rsidRPr="00FA71DC" w:rsidRDefault="00862C79"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2: </w:t>
      </w:r>
      <w:r w:rsidR="00260D6C" w:rsidRPr="00F63F6B">
        <w:rPr>
          <w:rFonts w:eastAsia="等线" w:hint="eastAsia"/>
          <w:b/>
          <w:i/>
          <w:iCs/>
          <w:sz w:val="21"/>
          <w:szCs w:val="21"/>
          <w:lang w:val="en-GB" w:eastAsia="zh-CN"/>
        </w:rPr>
        <w:t xml:space="preserve">By </w:t>
      </w:r>
      <w:r w:rsidR="00260D6C" w:rsidRPr="00F63F6B">
        <w:rPr>
          <w:rFonts w:eastAsia="等线"/>
          <w:b/>
          <w:i/>
          <w:iCs/>
          <w:sz w:val="21"/>
          <w:szCs w:val="21"/>
          <w:lang w:val="en-GB" w:eastAsia="zh-CN"/>
        </w:rPr>
        <w:t>comparing the interval between adjacent transition edges</w:t>
      </w:r>
      <w:r w:rsidR="00260D6C" w:rsidRPr="00F63F6B">
        <w:rPr>
          <w:rFonts w:eastAsia="等线" w:hint="eastAsia"/>
          <w:b/>
          <w:i/>
          <w:iCs/>
          <w:sz w:val="21"/>
          <w:szCs w:val="21"/>
          <w:lang w:val="en-GB" w:eastAsia="zh-CN"/>
        </w:rPr>
        <w:t>.</w:t>
      </w:r>
    </w:p>
    <w:p w14:paraId="3AB5AA6A" w14:textId="27DE3B09" w:rsidR="00FA71DC" w:rsidRPr="00F63F6B" w:rsidRDefault="00FA71DC"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val="en-GB" w:eastAsia="zh-CN"/>
        </w:rPr>
        <w:t>The impact on reader and device complexity.</w:t>
      </w:r>
    </w:p>
    <w:p w14:paraId="10916041" w14:textId="31331FEB" w:rsidR="00FE2AE0" w:rsidRPr="00F63F6B" w:rsidRDefault="00FE2AE0"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eastAsia="zh-CN"/>
        </w:rPr>
        <w:t>FFS:</w:t>
      </w:r>
      <w:r w:rsidR="00394D0A" w:rsidRPr="00F63F6B">
        <w:rPr>
          <w:rFonts w:eastAsia="等线" w:hint="eastAsia"/>
          <w:b/>
          <w:i/>
          <w:iCs/>
          <w:sz w:val="21"/>
          <w:szCs w:val="21"/>
          <w:lang w:eastAsia="zh-CN"/>
        </w:rPr>
        <w:t xml:space="preserve"> more </w:t>
      </w:r>
      <w:r w:rsidRPr="00F63F6B">
        <w:rPr>
          <w:rFonts w:eastAsia="等线" w:hint="eastAsia"/>
          <w:b/>
          <w:i/>
          <w:iCs/>
          <w:sz w:val="21"/>
          <w:szCs w:val="21"/>
          <w:lang w:eastAsia="zh-CN"/>
        </w:rPr>
        <w:t>details</w:t>
      </w:r>
      <w:r w:rsidR="00394D0A" w:rsidRPr="00F63F6B">
        <w:rPr>
          <w:rFonts w:eastAsia="等线" w:hint="eastAsia"/>
          <w:b/>
          <w:i/>
          <w:iCs/>
          <w:sz w:val="21"/>
          <w:szCs w:val="21"/>
          <w:lang w:eastAsia="zh-CN"/>
        </w:rPr>
        <w:t xml:space="preserve"> if any</w:t>
      </w:r>
    </w:p>
    <w:bookmarkEnd w:id="6"/>
    <w:p w14:paraId="35A92B8F" w14:textId="77777777" w:rsidR="00A91523" w:rsidRPr="000342D8" w:rsidRDefault="00A91523" w:rsidP="00455E2E">
      <w:pPr>
        <w:overflowPunct/>
        <w:autoSpaceDE/>
        <w:autoSpaceDN/>
        <w:adjustRightInd/>
        <w:snapToGrid w:val="0"/>
        <w:spacing w:after="120" w:line="280" w:lineRule="atLeast"/>
        <w:jc w:val="both"/>
        <w:textAlignment w:val="auto"/>
        <w:rPr>
          <w:rFonts w:eastAsia="等线"/>
          <w:bCs/>
          <w:sz w:val="21"/>
          <w:szCs w:val="21"/>
          <w:lang w:eastAsia="zh-CN"/>
        </w:rPr>
      </w:pPr>
    </w:p>
    <w:p w14:paraId="29F77122" w14:textId="7B0AC476" w:rsidR="00220FFC" w:rsidRPr="00455E2E" w:rsidRDefault="00701FAA"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lastRenderedPageBreak/>
        <w:t>Modulation</w:t>
      </w:r>
    </w:p>
    <w:p w14:paraId="5F4FAD83" w14:textId="77777777" w:rsidR="0033609D" w:rsidRPr="0033609D" w:rsidRDefault="0033609D" w:rsidP="00647DEC">
      <w:pPr>
        <w:pStyle w:val="aff0"/>
        <w:keepNext/>
        <w:keepLines/>
        <w:widowControl w:val="0"/>
        <w:numPr>
          <w:ilvl w:val="1"/>
          <w:numId w:val="14"/>
        </w:numPr>
        <w:spacing w:before="120"/>
        <w:ind w:firstLineChars="0"/>
        <w:outlineLvl w:val="2"/>
        <w:rPr>
          <w:rFonts w:ascii="Arial" w:eastAsia="Arial" w:hAnsi="Arial"/>
          <w:noProof/>
          <w:vanish/>
          <w:sz w:val="30"/>
          <w:szCs w:val="30"/>
          <w:lang w:val="en-GB" w:eastAsia="zh-CN"/>
        </w:rPr>
      </w:pPr>
    </w:p>
    <w:p w14:paraId="3FF4A430" w14:textId="17A56F64" w:rsidR="00080865" w:rsidRPr="00E57DD4" w:rsidRDefault="00080865" w:rsidP="00080865">
      <w:pPr>
        <w:overflowPunct/>
        <w:autoSpaceDE/>
        <w:autoSpaceDN/>
        <w:adjustRightInd/>
        <w:snapToGrid w:val="0"/>
        <w:spacing w:after="120" w:line="280" w:lineRule="atLeast"/>
        <w:jc w:val="both"/>
        <w:textAlignment w:val="auto"/>
        <w:rPr>
          <w:rFonts w:eastAsia="等线"/>
          <w:b/>
          <w:sz w:val="21"/>
          <w:szCs w:val="21"/>
          <w:u w:val="single"/>
          <w:lang w:eastAsia="zh-CN"/>
        </w:rPr>
      </w:pPr>
      <w:r>
        <w:rPr>
          <w:rFonts w:eastAsia="等线" w:hint="eastAsia"/>
          <w:b/>
          <w:sz w:val="21"/>
          <w:szCs w:val="21"/>
          <w:u w:val="single"/>
          <w:lang w:eastAsia="zh-CN"/>
        </w:rPr>
        <w:t>D2R modulation</w:t>
      </w:r>
    </w:p>
    <w:p w14:paraId="02FE6BD3" w14:textId="3647752A" w:rsidR="00997F25" w:rsidRDefault="00540825" w:rsidP="003A0544">
      <w:pPr>
        <w:jc w:val="both"/>
        <w:rPr>
          <w:sz w:val="21"/>
          <w:szCs w:val="21"/>
          <w:lang w:eastAsia="zh-CN"/>
        </w:rPr>
      </w:pPr>
      <w:r w:rsidRPr="002A5EB5">
        <w:rPr>
          <w:rFonts w:hint="eastAsia"/>
          <w:sz w:val="21"/>
          <w:szCs w:val="21"/>
          <w:lang w:eastAsia="zh-CN"/>
        </w:rPr>
        <w:t xml:space="preserve">During the discussion in last </w:t>
      </w:r>
      <w:r w:rsidR="00A01290" w:rsidRPr="002A5EB5">
        <w:rPr>
          <w:rFonts w:hint="eastAsia"/>
          <w:sz w:val="21"/>
          <w:szCs w:val="21"/>
          <w:lang w:eastAsia="zh-CN"/>
        </w:rPr>
        <w:t>RAN1</w:t>
      </w:r>
      <w:r w:rsidR="00564E84">
        <w:rPr>
          <w:rFonts w:hint="eastAsia"/>
          <w:sz w:val="21"/>
          <w:szCs w:val="21"/>
          <w:lang w:eastAsia="zh-CN"/>
        </w:rPr>
        <w:t>#118</w:t>
      </w:r>
      <w:r w:rsidR="00A01290" w:rsidRPr="002A5EB5">
        <w:rPr>
          <w:rFonts w:hint="eastAsia"/>
          <w:sz w:val="21"/>
          <w:szCs w:val="21"/>
          <w:lang w:eastAsia="zh-CN"/>
        </w:rPr>
        <w:t xml:space="preserve"> </w:t>
      </w:r>
      <w:r w:rsidRPr="002A5EB5">
        <w:rPr>
          <w:rFonts w:hint="eastAsia"/>
          <w:sz w:val="21"/>
          <w:szCs w:val="21"/>
          <w:lang w:eastAsia="zh-CN"/>
        </w:rPr>
        <w:t xml:space="preserve">meeting </w:t>
      </w:r>
      <w:r w:rsidR="00564E84">
        <w:rPr>
          <w:sz w:val="21"/>
          <w:szCs w:val="21"/>
          <w:lang w:eastAsia="zh-CN"/>
        </w:rPr>
        <w:fldChar w:fldCharType="begin"/>
      </w:r>
      <w:r w:rsidR="00564E84">
        <w:rPr>
          <w:sz w:val="21"/>
          <w:szCs w:val="21"/>
          <w:lang w:eastAsia="zh-CN"/>
        </w:rPr>
        <w:instrText xml:space="preserve"> </w:instrText>
      </w:r>
      <w:r w:rsidR="00564E84">
        <w:rPr>
          <w:rFonts w:hint="eastAsia"/>
          <w:sz w:val="21"/>
          <w:szCs w:val="21"/>
          <w:lang w:eastAsia="zh-CN"/>
        </w:rPr>
        <w:instrText>REF _Ref178340318 \r \h</w:instrText>
      </w:r>
      <w:r w:rsidR="00564E84">
        <w:rPr>
          <w:sz w:val="21"/>
          <w:szCs w:val="21"/>
          <w:lang w:eastAsia="zh-CN"/>
        </w:rPr>
        <w:instrText xml:space="preserve"> </w:instrText>
      </w:r>
      <w:r w:rsidR="00564E84">
        <w:rPr>
          <w:sz w:val="21"/>
          <w:szCs w:val="21"/>
          <w:lang w:eastAsia="zh-CN"/>
        </w:rPr>
      </w:r>
      <w:r w:rsidR="00564E84">
        <w:rPr>
          <w:sz w:val="21"/>
          <w:szCs w:val="21"/>
          <w:lang w:eastAsia="zh-CN"/>
        </w:rPr>
        <w:fldChar w:fldCharType="separate"/>
      </w:r>
      <w:r w:rsidR="00564E84">
        <w:rPr>
          <w:sz w:val="21"/>
          <w:szCs w:val="21"/>
          <w:lang w:eastAsia="zh-CN"/>
        </w:rPr>
        <w:t>[3]</w:t>
      </w:r>
      <w:r w:rsidR="00564E84">
        <w:rPr>
          <w:sz w:val="21"/>
          <w:szCs w:val="21"/>
          <w:lang w:eastAsia="zh-CN"/>
        </w:rPr>
        <w:fldChar w:fldCharType="end"/>
      </w:r>
      <w:r w:rsidRPr="002A5EB5">
        <w:rPr>
          <w:sz w:val="21"/>
          <w:szCs w:val="21"/>
          <w:lang w:eastAsia="zh-CN"/>
        </w:rPr>
        <w:fldChar w:fldCharType="begin"/>
      </w:r>
      <w:r w:rsidRPr="002A5EB5">
        <w:rPr>
          <w:sz w:val="21"/>
          <w:szCs w:val="21"/>
          <w:lang w:eastAsia="zh-CN"/>
        </w:rPr>
        <w:instrText xml:space="preserve"> </w:instrText>
      </w:r>
      <w:r w:rsidRPr="002A5EB5">
        <w:rPr>
          <w:rFonts w:hint="eastAsia"/>
          <w:sz w:val="21"/>
          <w:szCs w:val="21"/>
          <w:lang w:eastAsia="zh-CN"/>
        </w:rPr>
        <w:instrText>REF _Ref173439555 \r \h</w:instrText>
      </w:r>
      <w:r w:rsidRPr="002A5EB5">
        <w:rPr>
          <w:sz w:val="21"/>
          <w:szCs w:val="21"/>
          <w:lang w:eastAsia="zh-CN"/>
        </w:rPr>
        <w:instrText xml:space="preserve"> </w:instrText>
      </w:r>
      <w:r w:rsidR="002A5EB5">
        <w:rPr>
          <w:sz w:val="21"/>
          <w:szCs w:val="21"/>
          <w:lang w:eastAsia="zh-CN"/>
        </w:rPr>
        <w:instrText xml:space="preserve"> \* MERGEFORMAT </w:instrText>
      </w:r>
      <w:r w:rsidRPr="002A5EB5">
        <w:rPr>
          <w:sz w:val="21"/>
          <w:szCs w:val="21"/>
          <w:lang w:eastAsia="zh-CN"/>
        </w:rPr>
      </w:r>
      <w:r w:rsidRPr="002A5EB5">
        <w:rPr>
          <w:sz w:val="21"/>
          <w:szCs w:val="21"/>
          <w:lang w:eastAsia="zh-CN"/>
        </w:rPr>
        <w:fldChar w:fldCharType="separate"/>
      </w:r>
      <w:r w:rsidRPr="002A5EB5">
        <w:rPr>
          <w:sz w:val="21"/>
          <w:szCs w:val="21"/>
          <w:lang w:eastAsia="zh-CN"/>
        </w:rPr>
        <w:fldChar w:fldCharType="end"/>
      </w:r>
      <w:r w:rsidRPr="002A5EB5">
        <w:rPr>
          <w:rFonts w:hint="eastAsia"/>
          <w:sz w:val="21"/>
          <w:szCs w:val="21"/>
          <w:lang w:eastAsia="zh-CN"/>
        </w:rPr>
        <w:t xml:space="preserve">, </w:t>
      </w:r>
      <w:r w:rsidR="00997F25">
        <w:rPr>
          <w:rFonts w:hint="eastAsia"/>
          <w:sz w:val="21"/>
          <w:szCs w:val="21"/>
          <w:lang w:eastAsia="zh-CN"/>
        </w:rPr>
        <w:t xml:space="preserve">it agreed to support both OOK and BPSK for D2R for all devices. However, the necessity and </w:t>
      </w:r>
      <w:r w:rsidR="00997F25">
        <w:rPr>
          <w:sz w:val="21"/>
          <w:szCs w:val="21"/>
          <w:lang w:eastAsia="zh-CN"/>
        </w:rPr>
        <w:t>feasibility</w:t>
      </w:r>
      <w:r w:rsidR="00997F25">
        <w:rPr>
          <w:rFonts w:hint="eastAsia"/>
          <w:sz w:val="21"/>
          <w:szCs w:val="21"/>
          <w:lang w:eastAsia="zh-CN"/>
        </w:rPr>
        <w:t xml:space="preserve"> are still unclear for MSK. Whether MSK is feasible for all devices is FFS.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05DD9" w:rsidRPr="00FA576D" w14:paraId="3BB1D6F4" w14:textId="77777777" w:rsidTr="00FA361A">
        <w:tc>
          <w:tcPr>
            <w:tcW w:w="9521" w:type="dxa"/>
            <w:shd w:val="clear" w:color="auto" w:fill="auto"/>
          </w:tcPr>
          <w:p w14:paraId="54A9E865" w14:textId="77777777" w:rsidR="00990BE1" w:rsidRPr="00990BE1" w:rsidRDefault="00990BE1" w:rsidP="00990BE1">
            <w:pPr>
              <w:overflowPunct/>
              <w:autoSpaceDE/>
              <w:autoSpaceDN/>
              <w:adjustRightInd/>
              <w:spacing w:after="0"/>
              <w:jc w:val="both"/>
              <w:textAlignment w:val="auto"/>
              <w:rPr>
                <w:rFonts w:ascii="Times" w:eastAsia="Batang" w:hAnsi="Times"/>
                <w:bCs/>
                <w:szCs w:val="24"/>
                <w:lang w:val="en-GB" w:eastAsia="zh-CN"/>
              </w:rPr>
            </w:pPr>
            <w:r w:rsidRPr="00990BE1">
              <w:rPr>
                <w:rFonts w:ascii="Times" w:eastAsia="Batang" w:hAnsi="Times"/>
                <w:bCs/>
                <w:szCs w:val="24"/>
                <w:highlight w:val="green"/>
                <w:lang w:val="en-GB" w:eastAsia="zh-CN"/>
              </w:rPr>
              <w:t>Agreement</w:t>
            </w:r>
          </w:p>
          <w:p w14:paraId="15453B51" w14:textId="77777777" w:rsidR="00990BE1" w:rsidRPr="00990BE1" w:rsidRDefault="00990BE1" w:rsidP="00990BE1">
            <w:pPr>
              <w:numPr>
                <w:ilvl w:val="0"/>
                <w:numId w:val="12"/>
              </w:numPr>
              <w:overflowPunct/>
              <w:autoSpaceDE/>
              <w:autoSpaceDN/>
              <w:adjustRightInd/>
              <w:spacing w:after="0"/>
              <w:jc w:val="both"/>
              <w:textAlignment w:val="auto"/>
              <w:rPr>
                <w:rFonts w:ascii="Times" w:eastAsia="Batang" w:hAnsi="Times"/>
                <w:bCs/>
                <w:szCs w:val="24"/>
                <w:lang w:val="en-GB" w:eastAsia="zh-CN"/>
              </w:rPr>
            </w:pPr>
            <w:r w:rsidRPr="00990BE1">
              <w:rPr>
                <w:rFonts w:ascii="Times" w:eastAsia="Batang" w:hAnsi="Times"/>
                <w:bCs/>
                <w:szCs w:val="24"/>
                <w:lang w:val="en-GB" w:eastAsia="zh-CN"/>
              </w:rPr>
              <w:t>OOK and Binary PSK for baseband modulation are feasible for D2R for all devices.</w:t>
            </w:r>
          </w:p>
          <w:p w14:paraId="1C0156FD" w14:textId="77777777" w:rsidR="00990BE1" w:rsidRPr="00990BE1" w:rsidRDefault="00990BE1" w:rsidP="00990BE1">
            <w:pPr>
              <w:numPr>
                <w:ilvl w:val="0"/>
                <w:numId w:val="12"/>
              </w:numPr>
              <w:overflowPunct/>
              <w:autoSpaceDE/>
              <w:autoSpaceDN/>
              <w:adjustRightInd/>
              <w:spacing w:after="0"/>
              <w:jc w:val="both"/>
              <w:textAlignment w:val="auto"/>
              <w:rPr>
                <w:rFonts w:ascii="Times" w:eastAsia="Batang" w:hAnsi="Times"/>
                <w:bCs/>
                <w:szCs w:val="24"/>
                <w:lang w:val="en-GB" w:eastAsia="zh-CN"/>
              </w:rPr>
            </w:pPr>
            <w:r w:rsidRPr="00990BE1">
              <w:rPr>
                <w:rFonts w:ascii="Times" w:eastAsia="等线" w:hAnsi="Times"/>
                <w:bCs/>
                <w:szCs w:val="24"/>
                <w:lang w:val="en-GB" w:eastAsia="zh-CN"/>
              </w:rPr>
              <w:t xml:space="preserve">The variant of Binary FSK to study further for all devices is identified as </w:t>
            </w:r>
            <w:r w:rsidRPr="00990BE1">
              <w:rPr>
                <w:rFonts w:ascii="Times" w:eastAsia="Batang" w:hAnsi="Times"/>
                <w:bCs/>
                <w:szCs w:val="24"/>
                <w:lang w:val="en-GB" w:eastAsia="zh-CN"/>
              </w:rPr>
              <w:t>MSK (and not GMSK)</w:t>
            </w:r>
          </w:p>
          <w:p w14:paraId="7A72E31A" w14:textId="77777777" w:rsidR="00990BE1" w:rsidRPr="00990BE1" w:rsidRDefault="00990BE1" w:rsidP="00990BE1">
            <w:pPr>
              <w:numPr>
                <w:ilvl w:val="1"/>
                <w:numId w:val="12"/>
              </w:numPr>
              <w:overflowPunct/>
              <w:autoSpaceDE/>
              <w:autoSpaceDN/>
              <w:adjustRightInd/>
              <w:spacing w:after="0"/>
              <w:jc w:val="both"/>
              <w:textAlignment w:val="auto"/>
              <w:rPr>
                <w:rFonts w:ascii="Times" w:eastAsia="Batang" w:hAnsi="Times"/>
                <w:bCs/>
                <w:szCs w:val="24"/>
                <w:lang w:val="en-GB" w:eastAsia="zh-CN"/>
              </w:rPr>
            </w:pPr>
            <w:r w:rsidRPr="00990BE1">
              <w:rPr>
                <w:rFonts w:ascii="Times" w:eastAsia="等线" w:hAnsi="Times"/>
                <w:bCs/>
                <w:szCs w:val="24"/>
                <w:lang w:val="en-GB" w:eastAsia="zh-CN"/>
              </w:rPr>
              <w:t>FFS: whether MSK is feasible for all devices</w:t>
            </w:r>
          </w:p>
          <w:p w14:paraId="641CB0A7" w14:textId="77777777" w:rsidR="00990BE1" w:rsidRPr="00990BE1" w:rsidRDefault="00990BE1" w:rsidP="00FA361A">
            <w:pPr>
              <w:overflowPunct/>
              <w:autoSpaceDE/>
              <w:autoSpaceDN/>
              <w:adjustRightInd/>
              <w:spacing w:after="0"/>
              <w:jc w:val="both"/>
              <w:textAlignment w:val="auto"/>
              <w:rPr>
                <w:sz w:val="21"/>
                <w:szCs w:val="21"/>
                <w:lang w:val="en-GB" w:eastAsia="zh-CN"/>
              </w:rPr>
            </w:pPr>
          </w:p>
        </w:tc>
      </w:tr>
    </w:tbl>
    <w:p w14:paraId="499F75BA" w14:textId="77777777" w:rsidR="003A0544" w:rsidRDefault="003A0544" w:rsidP="003A0544">
      <w:pPr>
        <w:jc w:val="both"/>
        <w:rPr>
          <w:lang w:eastAsia="zh-CN"/>
        </w:rPr>
      </w:pPr>
    </w:p>
    <w:p w14:paraId="2E551AFF" w14:textId="7F3AA17F" w:rsidR="005417EF" w:rsidRDefault="00997F25" w:rsidP="005417EF">
      <w:pPr>
        <w:overflowPunct/>
        <w:autoSpaceDE/>
        <w:autoSpaceDN/>
        <w:adjustRightInd/>
        <w:snapToGrid w:val="0"/>
        <w:spacing w:after="120" w:line="280" w:lineRule="atLeast"/>
        <w:jc w:val="both"/>
        <w:textAlignment w:val="auto"/>
        <w:rPr>
          <w:rFonts w:eastAsia="等线"/>
          <w:bCs/>
          <w:sz w:val="21"/>
          <w:lang w:val="en-GB" w:eastAsia="zh-CN"/>
        </w:rPr>
      </w:pPr>
      <w:r>
        <w:rPr>
          <w:rFonts w:hint="eastAsia"/>
          <w:lang w:eastAsia="zh-CN"/>
        </w:rPr>
        <w:t>In our perspective, w</w:t>
      </w:r>
      <w:r w:rsidR="005417EF">
        <w:rPr>
          <w:rFonts w:hint="eastAsia"/>
          <w:lang w:eastAsia="zh-CN"/>
        </w:rPr>
        <w:t xml:space="preserve">e support to </w:t>
      </w:r>
      <w:r w:rsidR="005417EF">
        <w:rPr>
          <w:lang w:eastAsia="zh-CN"/>
        </w:rPr>
        <w:t>study</w:t>
      </w:r>
      <w:r w:rsidR="005417EF">
        <w:rPr>
          <w:rFonts w:hint="eastAsia"/>
          <w:lang w:eastAsia="zh-CN"/>
        </w:rPr>
        <w:t xml:space="preserve"> OOK and BPSK first and propose to </w:t>
      </w:r>
      <w:r w:rsidR="005417EF">
        <w:rPr>
          <w:lang w:eastAsia="zh-CN"/>
        </w:rPr>
        <w:t xml:space="preserve">deprioritize </w:t>
      </w:r>
      <w:r>
        <w:rPr>
          <w:rFonts w:hint="eastAsia"/>
          <w:lang w:eastAsia="zh-CN"/>
        </w:rPr>
        <w:t>MSK</w:t>
      </w:r>
      <w:r w:rsidR="005417EF">
        <w:rPr>
          <w:rFonts w:hint="eastAsia"/>
          <w:lang w:eastAsia="zh-CN"/>
        </w:rPr>
        <w:t xml:space="preserve">, until the necessity and </w:t>
      </w:r>
      <w:r w:rsidR="005417EF">
        <w:rPr>
          <w:lang w:eastAsia="zh-CN"/>
        </w:rPr>
        <w:t>benefit</w:t>
      </w:r>
      <w:r w:rsidR="005417EF">
        <w:rPr>
          <w:rFonts w:hint="eastAsia"/>
          <w:lang w:eastAsia="zh-CN"/>
        </w:rPr>
        <w:t xml:space="preserve"> is identified. </w:t>
      </w:r>
      <w:r w:rsidR="005417EF" w:rsidRPr="00546771">
        <w:rPr>
          <w:rFonts w:eastAsia="等线"/>
          <w:bCs/>
          <w:sz w:val="21"/>
          <w:lang w:val="en-GB" w:eastAsia="zh-CN"/>
        </w:rPr>
        <w:t xml:space="preserve">For </w:t>
      </w:r>
      <w:r w:rsidR="005417EF">
        <w:rPr>
          <w:rFonts w:eastAsia="等线" w:hint="eastAsia"/>
          <w:bCs/>
          <w:sz w:val="21"/>
          <w:lang w:val="en-GB" w:eastAsia="zh-CN"/>
        </w:rPr>
        <w:t>A-IoT U</w:t>
      </w:r>
      <w:r w:rsidR="005417EF" w:rsidRPr="00546771">
        <w:rPr>
          <w:rFonts w:eastAsia="等线"/>
          <w:bCs/>
          <w:sz w:val="21"/>
          <w:lang w:val="en-GB" w:eastAsia="zh-CN"/>
        </w:rPr>
        <w:t>L</w:t>
      </w:r>
      <w:r w:rsidR="005417EF">
        <w:rPr>
          <w:rFonts w:eastAsia="等线" w:hint="eastAsia"/>
          <w:bCs/>
          <w:sz w:val="21"/>
          <w:lang w:val="en-GB" w:eastAsia="zh-CN"/>
        </w:rPr>
        <w:t xml:space="preserve"> study</w:t>
      </w:r>
      <w:r w:rsidR="005417EF" w:rsidRPr="00546771">
        <w:rPr>
          <w:rFonts w:eastAsia="等线"/>
          <w:bCs/>
          <w:sz w:val="21"/>
          <w:lang w:val="en-GB" w:eastAsia="zh-CN"/>
        </w:rPr>
        <w:t>,</w:t>
      </w:r>
      <w:r w:rsidR="005417EF">
        <w:rPr>
          <w:rFonts w:eastAsia="等线" w:hint="eastAsia"/>
          <w:bCs/>
          <w:sz w:val="21"/>
          <w:lang w:val="en-GB" w:eastAsia="zh-CN"/>
        </w:rPr>
        <w:t xml:space="preserve"> it has possibility to conduct non-OFDM waveform. Considering the constraints of low device </w:t>
      </w:r>
      <w:r w:rsidR="005417EF">
        <w:rPr>
          <w:rFonts w:eastAsia="等线"/>
          <w:bCs/>
          <w:sz w:val="21"/>
          <w:lang w:val="en-GB" w:eastAsia="zh-CN"/>
        </w:rPr>
        <w:t>capability</w:t>
      </w:r>
      <w:r w:rsidR="005417EF">
        <w:rPr>
          <w:rFonts w:eastAsia="等线" w:hint="eastAsia"/>
          <w:bCs/>
          <w:sz w:val="21"/>
          <w:lang w:val="en-GB" w:eastAsia="zh-CN"/>
        </w:rPr>
        <w:t xml:space="preserve">, we think the D2R modulation mechanisms should be simple enough. </w:t>
      </w:r>
      <w:r>
        <w:rPr>
          <w:rFonts w:eastAsia="等线" w:hint="eastAsia"/>
          <w:bCs/>
          <w:sz w:val="21"/>
          <w:lang w:val="en-GB" w:eastAsia="zh-CN"/>
        </w:rPr>
        <w:t>MSK</w:t>
      </w:r>
      <w:r w:rsidR="005417EF">
        <w:rPr>
          <w:rFonts w:eastAsia="等线" w:hint="eastAsia"/>
          <w:bCs/>
          <w:sz w:val="21"/>
          <w:lang w:val="en-GB" w:eastAsia="zh-CN"/>
        </w:rPr>
        <w:t xml:space="preserve"> is more complex </w:t>
      </w:r>
      <w:r>
        <w:rPr>
          <w:rFonts w:eastAsia="等线"/>
          <w:bCs/>
          <w:sz w:val="21"/>
          <w:lang w:val="en-GB" w:eastAsia="zh-CN"/>
        </w:rPr>
        <w:t>especially</w:t>
      </w:r>
      <w:r>
        <w:rPr>
          <w:rFonts w:eastAsia="等线" w:hint="eastAsia"/>
          <w:bCs/>
          <w:sz w:val="21"/>
          <w:lang w:val="en-GB" w:eastAsia="zh-CN"/>
        </w:rPr>
        <w:t xml:space="preserve"> for device 1 with ultra-low capability and </w:t>
      </w:r>
      <w:r w:rsidR="005417EF">
        <w:rPr>
          <w:rFonts w:eastAsia="等线" w:hint="eastAsia"/>
          <w:bCs/>
          <w:sz w:val="21"/>
          <w:lang w:val="en-GB" w:eastAsia="zh-CN"/>
        </w:rPr>
        <w:t xml:space="preserve">should have lower priority. </w:t>
      </w:r>
      <w:r>
        <w:rPr>
          <w:rFonts w:eastAsia="等线" w:hint="eastAsia"/>
          <w:bCs/>
          <w:sz w:val="21"/>
          <w:lang w:val="en-GB" w:eastAsia="zh-CN"/>
        </w:rPr>
        <w:t xml:space="preserve">We wonder if MSK can be applicable for device 2. We are open to further study the feasibility of MSK for device 2. </w:t>
      </w:r>
      <w:r w:rsidR="005417EF">
        <w:rPr>
          <w:rFonts w:eastAsia="等线" w:hint="eastAsia"/>
          <w:bCs/>
          <w:sz w:val="21"/>
          <w:lang w:val="en-GB" w:eastAsia="zh-CN"/>
        </w:rPr>
        <w:t>Hence, we have the following proposal.</w:t>
      </w:r>
    </w:p>
    <w:p w14:paraId="6A0BE81E" w14:textId="4598651B" w:rsidR="00983802" w:rsidRDefault="005417EF" w:rsidP="005417E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6F709E">
        <w:rPr>
          <w:rFonts w:eastAsia="等线" w:hint="eastAsia"/>
          <w:b/>
          <w:i/>
          <w:iCs/>
          <w:sz w:val="21"/>
          <w:szCs w:val="21"/>
          <w:lang w:val="en-GB" w:eastAsia="zh-CN"/>
        </w:rPr>
        <w:t>5</w:t>
      </w:r>
      <w:r w:rsidRPr="000342D8">
        <w:rPr>
          <w:rFonts w:eastAsia="等线"/>
          <w:b/>
          <w:i/>
          <w:iCs/>
          <w:sz w:val="21"/>
          <w:szCs w:val="21"/>
          <w:lang w:val="en-GB" w:eastAsia="zh-CN"/>
        </w:rPr>
        <w:t>:</w:t>
      </w:r>
      <w:r>
        <w:rPr>
          <w:rFonts w:eastAsia="等线" w:hint="eastAsia"/>
          <w:b/>
          <w:i/>
          <w:iCs/>
          <w:sz w:val="21"/>
          <w:szCs w:val="21"/>
          <w:lang w:val="en-GB" w:eastAsia="zh-CN"/>
        </w:rPr>
        <w:t xml:space="preserve"> </w:t>
      </w:r>
      <w:r w:rsidR="00983802">
        <w:rPr>
          <w:rFonts w:eastAsia="等线" w:hint="eastAsia"/>
          <w:b/>
          <w:i/>
          <w:iCs/>
          <w:sz w:val="21"/>
          <w:szCs w:val="21"/>
          <w:lang w:val="en-GB" w:eastAsia="zh-CN"/>
        </w:rPr>
        <w:t xml:space="preserve">For device 1, </w:t>
      </w:r>
      <w:r w:rsidR="006455C5">
        <w:rPr>
          <w:rFonts w:eastAsia="等线" w:hint="eastAsia"/>
          <w:b/>
          <w:i/>
          <w:iCs/>
          <w:sz w:val="21"/>
          <w:szCs w:val="21"/>
          <w:lang w:val="en-GB" w:eastAsia="zh-CN"/>
        </w:rPr>
        <w:t>MSK is</w:t>
      </w:r>
      <w:r w:rsidR="00983802" w:rsidRPr="00983802">
        <w:rPr>
          <w:rFonts w:eastAsia="等线"/>
          <w:b/>
          <w:i/>
          <w:iCs/>
          <w:sz w:val="21"/>
          <w:szCs w:val="21"/>
          <w:lang w:val="en-GB" w:eastAsia="zh-CN"/>
        </w:rPr>
        <w:t xml:space="preserve"> deprioritized during Rel-19 SI phase</w:t>
      </w:r>
      <w:r w:rsidR="00983802">
        <w:rPr>
          <w:rFonts w:eastAsia="等线" w:hint="eastAsia"/>
          <w:b/>
          <w:i/>
          <w:iCs/>
          <w:sz w:val="21"/>
          <w:szCs w:val="21"/>
          <w:lang w:val="en-GB" w:eastAsia="zh-CN"/>
        </w:rPr>
        <w:t>.</w:t>
      </w:r>
    </w:p>
    <w:p w14:paraId="74794EF5" w14:textId="287548B6" w:rsidR="005417EF" w:rsidRPr="00983802" w:rsidRDefault="00983802" w:rsidP="003A0544">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w</w:t>
      </w:r>
      <w:r>
        <w:rPr>
          <w:rFonts w:eastAsia="等线"/>
          <w:b/>
          <w:i/>
          <w:iCs/>
          <w:sz w:val="21"/>
          <w:szCs w:val="21"/>
          <w:lang w:val="en-GB" w:eastAsia="zh-CN"/>
        </w:rPr>
        <w:t>hether</w:t>
      </w:r>
      <w:r>
        <w:rPr>
          <w:rFonts w:eastAsia="等线" w:hint="eastAsia"/>
          <w:b/>
          <w:i/>
          <w:iCs/>
          <w:sz w:val="21"/>
          <w:szCs w:val="21"/>
          <w:lang w:val="en-GB" w:eastAsia="zh-CN"/>
        </w:rPr>
        <w:t xml:space="preserve">/how </w:t>
      </w:r>
      <w:r w:rsidR="00994945">
        <w:rPr>
          <w:rFonts w:eastAsia="等线" w:hint="eastAsia"/>
          <w:b/>
          <w:i/>
          <w:iCs/>
          <w:sz w:val="21"/>
          <w:szCs w:val="21"/>
          <w:lang w:val="en-GB" w:eastAsia="zh-CN"/>
        </w:rPr>
        <w:t>MSK</w:t>
      </w:r>
      <w:r>
        <w:rPr>
          <w:rFonts w:eastAsia="等线" w:hint="eastAsia"/>
          <w:b/>
          <w:i/>
          <w:iCs/>
          <w:sz w:val="21"/>
          <w:szCs w:val="21"/>
          <w:lang w:val="en-GB" w:eastAsia="zh-CN"/>
        </w:rPr>
        <w:t xml:space="preserve"> is applicable for device 2.</w:t>
      </w:r>
    </w:p>
    <w:p w14:paraId="0D52193F" w14:textId="77777777" w:rsidR="003B66AF" w:rsidRPr="00E0627B" w:rsidRDefault="003B66AF" w:rsidP="003A0544">
      <w:pPr>
        <w:jc w:val="both"/>
        <w:rPr>
          <w:lang w:val="en-GB" w:eastAsia="zh-CN"/>
        </w:rPr>
      </w:pPr>
    </w:p>
    <w:p w14:paraId="3FC67F24" w14:textId="30E314B2" w:rsidR="00471CDB" w:rsidRPr="00220FFC" w:rsidRDefault="00437DAE"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CRC</w:t>
      </w:r>
    </w:p>
    <w:p w14:paraId="27FC3C4E" w14:textId="49B580A8" w:rsidR="006F4C9F" w:rsidRDefault="006F4C9F" w:rsidP="006F4C9F">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sidR="009929E1">
        <w:rPr>
          <w:rFonts w:eastAsia="等线" w:hint="eastAsia"/>
          <w:bCs/>
          <w:sz w:val="21"/>
          <w:lang w:eastAsia="zh-CN"/>
        </w:rPr>
        <w:t>-bis</w:t>
      </w:r>
      <w:r>
        <w:rPr>
          <w:rFonts w:eastAsia="等线"/>
          <w:bCs/>
          <w:sz w:val="21"/>
          <w:lang w:eastAsia="zh-CN"/>
        </w:rPr>
        <w:t xml:space="preserve"> meeting, the following agreement </w:t>
      </w:r>
      <w:r>
        <w:rPr>
          <w:rFonts w:eastAsia="等线" w:hint="eastAsia"/>
          <w:bCs/>
          <w:sz w:val="21"/>
          <w:lang w:eastAsia="zh-CN"/>
        </w:rPr>
        <w:t xml:space="preserve">on CRC </w:t>
      </w:r>
      <w:r>
        <w:rPr>
          <w:rFonts w:eastAsia="等线"/>
          <w:bCs/>
          <w:sz w:val="21"/>
          <w:lang w:eastAsia="zh-CN"/>
        </w:rPr>
        <w:t>was achieved.</w:t>
      </w:r>
    </w:p>
    <w:tbl>
      <w:tblPr>
        <w:tblStyle w:val="af9"/>
        <w:tblW w:w="0" w:type="auto"/>
        <w:tblLook w:val="04A0" w:firstRow="1" w:lastRow="0" w:firstColumn="1" w:lastColumn="0" w:noHBand="0" w:noVBand="1"/>
      </w:tblPr>
      <w:tblGrid>
        <w:gridCol w:w="9629"/>
      </w:tblGrid>
      <w:tr w:rsidR="006F4C9F" w14:paraId="3906DFE6" w14:textId="77777777" w:rsidTr="00462A7C">
        <w:tc>
          <w:tcPr>
            <w:tcW w:w="9629" w:type="dxa"/>
          </w:tcPr>
          <w:p w14:paraId="373B095A" w14:textId="77777777" w:rsidR="005D1EDA" w:rsidRPr="0065001C" w:rsidRDefault="005D1EDA" w:rsidP="005D1EDA">
            <w:pPr>
              <w:rPr>
                <w:lang w:eastAsia="x-none"/>
              </w:rPr>
            </w:pPr>
            <w:r w:rsidRPr="0065001C">
              <w:rPr>
                <w:highlight w:val="green"/>
                <w:lang w:eastAsia="x-none"/>
              </w:rPr>
              <w:t>Agreement</w:t>
            </w:r>
          </w:p>
          <w:p w14:paraId="6EE281FB" w14:textId="77777777" w:rsidR="005D1EDA" w:rsidRDefault="005D1EDA" w:rsidP="005D1EDA">
            <w:pPr>
              <w:rPr>
                <w:bCs/>
                <w:lang w:eastAsia="x-none"/>
              </w:rPr>
            </w:pPr>
            <w:r>
              <w:rPr>
                <w:bCs/>
                <w:lang w:eastAsia="x-none"/>
              </w:rPr>
              <w:t>S</w:t>
            </w:r>
            <w:r w:rsidRPr="00C63C76">
              <w:rPr>
                <w:bCs/>
                <w:lang w:eastAsia="x-none"/>
              </w:rPr>
              <w:t>tudy</w:t>
            </w:r>
          </w:p>
          <w:p w14:paraId="02A1748C" w14:textId="77777777" w:rsidR="005D1EDA" w:rsidRPr="00C63C76" w:rsidRDefault="005D1EDA" w:rsidP="00647DEC">
            <w:pPr>
              <w:numPr>
                <w:ilvl w:val="0"/>
                <w:numId w:val="13"/>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0700C3CE" w14:textId="77777777" w:rsidR="005D1EDA" w:rsidRDefault="005D1EDA" w:rsidP="00647DEC">
            <w:pPr>
              <w:numPr>
                <w:ilvl w:val="0"/>
                <w:numId w:val="13"/>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43645801" w14:textId="77777777" w:rsidR="005D1EDA" w:rsidRDefault="005D1EDA" w:rsidP="00647DEC">
            <w:pPr>
              <w:numPr>
                <w:ilvl w:val="0"/>
                <w:numId w:val="13"/>
              </w:numPr>
              <w:overflowPunct/>
              <w:autoSpaceDE/>
              <w:autoSpaceDN/>
              <w:adjustRightInd/>
              <w:spacing w:after="0"/>
              <w:textAlignment w:val="auto"/>
              <w:rPr>
                <w:bCs/>
                <w:lang w:eastAsia="x-none"/>
              </w:rPr>
            </w:pPr>
            <w:r>
              <w:rPr>
                <w:rFonts w:hint="eastAsia"/>
                <w:bCs/>
                <w:lang w:eastAsia="x-none"/>
              </w:rPr>
              <w:t>F</w:t>
            </w:r>
            <w:r>
              <w:rPr>
                <w:bCs/>
                <w:lang w:eastAsia="x-none"/>
              </w:rPr>
              <w:t>FS: details when different CRC lengths or no CRC may be used</w:t>
            </w:r>
          </w:p>
          <w:p w14:paraId="7B910899" w14:textId="77777777" w:rsidR="005D1EDA" w:rsidRPr="00C63C76" w:rsidRDefault="005D1EDA" w:rsidP="00647DEC">
            <w:pPr>
              <w:numPr>
                <w:ilvl w:val="0"/>
                <w:numId w:val="13"/>
              </w:numPr>
              <w:overflowPunct/>
              <w:autoSpaceDE/>
              <w:autoSpaceDN/>
              <w:adjustRightInd/>
              <w:spacing w:after="0"/>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2E060BFE" w14:textId="77777777" w:rsidR="006F4C9F" w:rsidRPr="002E443C" w:rsidRDefault="006F4C9F" w:rsidP="00462A7C">
            <w:pPr>
              <w:overflowPunct/>
              <w:autoSpaceDE/>
              <w:autoSpaceDN/>
              <w:adjustRightInd/>
              <w:spacing w:after="0"/>
              <w:jc w:val="both"/>
              <w:textAlignment w:val="auto"/>
              <w:rPr>
                <w:b/>
                <w:bCs/>
              </w:rPr>
            </w:pPr>
          </w:p>
        </w:tc>
      </w:tr>
    </w:tbl>
    <w:p w14:paraId="57C83F1D" w14:textId="77777777" w:rsidR="006F4C9F" w:rsidRDefault="006F4C9F" w:rsidP="006F4C9F">
      <w:pPr>
        <w:overflowPunct/>
        <w:autoSpaceDE/>
        <w:autoSpaceDN/>
        <w:adjustRightInd/>
        <w:snapToGrid w:val="0"/>
        <w:spacing w:after="120" w:line="280" w:lineRule="atLeast"/>
        <w:jc w:val="both"/>
        <w:textAlignment w:val="auto"/>
        <w:rPr>
          <w:rFonts w:eastAsia="等线"/>
          <w:bCs/>
          <w:sz w:val="21"/>
          <w:szCs w:val="21"/>
          <w:lang w:eastAsia="zh-CN"/>
        </w:rPr>
      </w:pPr>
    </w:p>
    <w:p w14:paraId="305B3D71" w14:textId="78A366A6" w:rsidR="003E4CC1" w:rsidRPr="008B346C" w:rsidRDefault="005E2CD9" w:rsidP="003E4CC1">
      <w:pPr>
        <w:overflowPunct/>
        <w:autoSpaceDE/>
        <w:autoSpaceDN/>
        <w:adjustRightInd/>
        <w:snapToGrid w:val="0"/>
        <w:spacing w:after="120" w:line="280" w:lineRule="atLeast"/>
        <w:jc w:val="both"/>
        <w:textAlignment w:val="auto"/>
        <w:rPr>
          <w:rFonts w:eastAsia="等线"/>
          <w:bCs/>
          <w:sz w:val="21"/>
          <w:szCs w:val="21"/>
          <w:lang w:eastAsia="zh-CN"/>
        </w:rPr>
      </w:pPr>
      <w:r w:rsidRPr="008B346C">
        <w:rPr>
          <w:rFonts w:eastAsia="等线" w:hint="eastAsia"/>
          <w:bCs/>
          <w:sz w:val="21"/>
          <w:szCs w:val="21"/>
          <w:lang w:eastAsia="zh-CN"/>
        </w:rPr>
        <w:t xml:space="preserve">In our </w:t>
      </w:r>
      <w:r w:rsidRPr="008B346C">
        <w:rPr>
          <w:rFonts w:eastAsia="等线"/>
          <w:bCs/>
          <w:sz w:val="21"/>
          <w:szCs w:val="21"/>
          <w:lang w:eastAsia="zh-CN"/>
        </w:rPr>
        <w:t>perspective</w:t>
      </w:r>
      <w:r w:rsidRPr="008B346C">
        <w:rPr>
          <w:rFonts w:eastAsia="等线" w:hint="eastAsia"/>
          <w:bCs/>
          <w:sz w:val="21"/>
          <w:szCs w:val="21"/>
          <w:lang w:eastAsia="zh-CN"/>
        </w:rPr>
        <w:t xml:space="preserve">, </w:t>
      </w:r>
      <w:r w:rsidRPr="008B346C">
        <w:rPr>
          <w:bCs/>
          <w:sz w:val="21"/>
          <w:szCs w:val="21"/>
          <w:lang w:eastAsia="x-none"/>
        </w:rPr>
        <w:t>using 6 bits and 16 bits CRC with polynomials from TS 38.212</w:t>
      </w:r>
      <w:r w:rsidRPr="008B346C">
        <w:rPr>
          <w:rFonts w:hint="eastAsia"/>
          <w:bCs/>
          <w:sz w:val="21"/>
          <w:szCs w:val="21"/>
          <w:lang w:eastAsia="zh-CN"/>
        </w:rPr>
        <w:t xml:space="preserve"> as baseline is enough, no need to have</w:t>
      </w:r>
      <w:r w:rsidR="00A657CA" w:rsidRPr="008B346C">
        <w:rPr>
          <w:rFonts w:hint="eastAsia"/>
          <w:bCs/>
          <w:sz w:val="21"/>
          <w:szCs w:val="21"/>
          <w:lang w:eastAsia="zh-CN"/>
        </w:rPr>
        <w:t xml:space="preserve"> other different CRC </w:t>
      </w:r>
      <w:r w:rsidR="00A657CA" w:rsidRPr="008B346C">
        <w:rPr>
          <w:bCs/>
          <w:sz w:val="21"/>
          <w:szCs w:val="21"/>
          <w:lang w:eastAsia="x-none"/>
        </w:rPr>
        <w:t>polynomials</w:t>
      </w:r>
      <w:r w:rsidR="00A657CA" w:rsidRPr="008B346C">
        <w:rPr>
          <w:rFonts w:hint="eastAsia"/>
          <w:bCs/>
          <w:sz w:val="21"/>
          <w:szCs w:val="21"/>
          <w:lang w:eastAsia="zh-CN"/>
        </w:rPr>
        <w:t xml:space="preserve"> as used in RFID. </w:t>
      </w:r>
      <w:r w:rsidR="009E3C44" w:rsidRPr="008B346C">
        <w:rPr>
          <w:rFonts w:hint="eastAsia"/>
          <w:bCs/>
          <w:sz w:val="21"/>
          <w:szCs w:val="21"/>
          <w:lang w:eastAsia="zh-CN"/>
        </w:rPr>
        <w:t>As a common understanding, t</w:t>
      </w:r>
      <w:r w:rsidR="00130F80" w:rsidRPr="008B346C">
        <w:rPr>
          <w:rFonts w:hint="eastAsia"/>
          <w:bCs/>
          <w:sz w:val="21"/>
          <w:szCs w:val="21"/>
          <w:lang w:eastAsia="zh-CN"/>
        </w:rPr>
        <w:t xml:space="preserve">he link performance </w:t>
      </w:r>
      <w:r w:rsidR="00391153" w:rsidRPr="008B346C">
        <w:rPr>
          <w:rFonts w:hint="eastAsia"/>
          <w:bCs/>
          <w:sz w:val="21"/>
          <w:szCs w:val="21"/>
          <w:lang w:eastAsia="zh-CN"/>
        </w:rPr>
        <w:t>is</w:t>
      </w:r>
      <w:r w:rsidR="00130F80" w:rsidRPr="008B346C">
        <w:rPr>
          <w:rFonts w:hint="eastAsia"/>
          <w:bCs/>
          <w:sz w:val="21"/>
          <w:szCs w:val="21"/>
          <w:lang w:eastAsia="zh-CN"/>
        </w:rPr>
        <w:t xml:space="preserve"> </w:t>
      </w:r>
      <w:r w:rsidR="0030570E" w:rsidRPr="00EE31F8">
        <w:rPr>
          <w:rFonts w:eastAsia="等线"/>
          <w:bCs/>
          <w:sz w:val="21"/>
          <w:szCs w:val="21"/>
          <w:lang w:val="en-GB" w:eastAsia="zh-CN"/>
        </w:rPr>
        <w:t xml:space="preserve">significantly </w:t>
      </w:r>
      <w:r w:rsidR="00130F80" w:rsidRPr="008B346C">
        <w:rPr>
          <w:rFonts w:hint="eastAsia"/>
          <w:bCs/>
          <w:sz w:val="21"/>
          <w:szCs w:val="21"/>
          <w:lang w:eastAsia="zh-CN"/>
        </w:rPr>
        <w:t xml:space="preserve">impacted by </w:t>
      </w:r>
      <w:r w:rsidR="00221091" w:rsidRPr="008B346C">
        <w:rPr>
          <w:rFonts w:hint="eastAsia"/>
          <w:bCs/>
          <w:sz w:val="21"/>
          <w:szCs w:val="21"/>
          <w:lang w:eastAsia="zh-CN"/>
        </w:rPr>
        <w:t xml:space="preserve">CRC lengths, not CRC </w:t>
      </w:r>
      <w:r w:rsidR="00221091" w:rsidRPr="008B346C">
        <w:rPr>
          <w:bCs/>
          <w:sz w:val="21"/>
          <w:szCs w:val="21"/>
          <w:lang w:eastAsia="x-none"/>
        </w:rPr>
        <w:t>polynomials</w:t>
      </w:r>
      <w:r w:rsidR="00221091" w:rsidRPr="008B346C">
        <w:rPr>
          <w:rFonts w:hint="eastAsia"/>
          <w:bCs/>
          <w:sz w:val="21"/>
          <w:szCs w:val="21"/>
          <w:lang w:eastAsia="zh-CN"/>
        </w:rPr>
        <w:t xml:space="preserve">. </w:t>
      </w:r>
      <w:r w:rsidR="00A657CA" w:rsidRPr="008B346C">
        <w:rPr>
          <w:rFonts w:hint="eastAsia"/>
          <w:bCs/>
          <w:sz w:val="21"/>
          <w:szCs w:val="21"/>
          <w:lang w:eastAsia="zh-CN"/>
        </w:rPr>
        <w:t xml:space="preserve">Hence, we suggest </w:t>
      </w:r>
      <w:r w:rsidR="00A657CA" w:rsidRPr="008B346C">
        <w:rPr>
          <w:bCs/>
          <w:sz w:val="21"/>
          <w:szCs w:val="21"/>
          <w:lang w:eastAsia="zh-CN"/>
        </w:rPr>
        <w:t>deleting</w:t>
      </w:r>
      <w:r w:rsidR="00A657CA" w:rsidRPr="008B346C">
        <w:rPr>
          <w:rFonts w:hint="eastAsia"/>
          <w:bCs/>
          <w:sz w:val="21"/>
          <w:szCs w:val="21"/>
          <w:lang w:eastAsia="zh-CN"/>
        </w:rPr>
        <w:t xml:space="preserve"> the last FFS</w:t>
      </w:r>
      <w:r w:rsidR="003E4CC1" w:rsidRPr="008B346C">
        <w:rPr>
          <w:rFonts w:eastAsia="等线"/>
          <w:bCs/>
          <w:sz w:val="21"/>
          <w:szCs w:val="21"/>
          <w:lang w:eastAsia="zh-CN"/>
        </w:rPr>
        <w:t>.</w:t>
      </w:r>
    </w:p>
    <w:p w14:paraId="7C567AF5" w14:textId="1D93705E" w:rsidR="00A657CA" w:rsidRPr="00A657CA" w:rsidRDefault="00A657CA" w:rsidP="00A657CA">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FC5431">
        <w:rPr>
          <w:rFonts w:hint="eastAsia"/>
          <w:b/>
          <w:i/>
          <w:sz w:val="21"/>
          <w:szCs w:val="21"/>
          <w:lang w:eastAsia="zh-CN"/>
        </w:rPr>
        <w:t>6</w:t>
      </w:r>
      <w:r w:rsidRPr="003E4CC1">
        <w:rPr>
          <w:b/>
          <w:i/>
          <w:sz w:val="21"/>
          <w:szCs w:val="21"/>
          <w:lang w:eastAsia="zh-CN"/>
        </w:rPr>
        <w:t xml:space="preserve">: </w:t>
      </w:r>
      <w:r>
        <w:rPr>
          <w:rFonts w:hint="eastAsia"/>
          <w:b/>
          <w:i/>
          <w:sz w:val="21"/>
          <w:szCs w:val="21"/>
          <w:lang w:eastAsia="zh-CN"/>
        </w:rPr>
        <w:t xml:space="preserve">No need to consider other </w:t>
      </w:r>
      <w:r w:rsidRPr="00A657CA">
        <w:rPr>
          <w:b/>
          <w:i/>
          <w:sz w:val="21"/>
          <w:szCs w:val="21"/>
          <w:lang w:eastAsia="zh-CN"/>
        </w:rPr>
        <w:t>6 bits and 16 bits CRC with different polynomials than from TS 38.212</w:t>
      </w:r>
      <w:r w:rsidRPr="003E4CC1">
        <w:rPr>
          <w:b/>
          <w:i/>
          <w:sz w:val="21"/>
          <w:szCs w:val="21"/>
          <w:lang w:eastAsia="zh-CN"/>
        </w:rPr>
        <w:t>.</w:t>
      </w:r>
    </w:p>
    <w:p w14:paraId="74D70B20" w14:textId="77777777" w:rsidR="00E811A2" w:rsidRDefault="00E811A2" w:rsidP="00435D07">
      <w:pPr>
        <w:pStyle w:val="af4"/>
        <w:jc w:val="both"/>
        <w:rPr>
          <w:b/>
          <w:i/>
          <w:sz w:val="21"/>
          <w:szCs w:val="21"/>
          <w:lang w:val="en-US" w:eastAsia="zh-CN"/>
        </w:rPr>
      </w:pPr>
    </w:p>
    <w:p w14:paraId="130DEDCC" w14:textId="4DC436DC" w:rsidR="00DC7F11" w:rsidRDefault="00B72032" w:rsidP="00AD5911">
      <w:pPr>
        <w:rPr>
          <w:rFonts w:eastAsia="等线"/>
          <w:bCs/>
          <w:sz w:val="21"/>
          <w:lang w:eastAsia="zh-CN"/>
        </w:rPr>
      </w:pPr>
      <w:r w:rsidRPr="00B72032">
        <w:rPr>
          <w:rFonts w:eastAsia="等线"/>
          <w:bCs/>
          <w:sz w:val="21"/>
          <w:lang w:eastAsia="zh-CN"/>
        </w:rPr>
        <w:t xml:space="preserve">For the details when different CRC lengths or no CRC may be used, some companies discussed about the </w:t>
      </w:r>
      <w:r w:rsidR="00CE22BF">
        <w:rPr>
          <w:rFonts w:eastAsia="等线" w:hint="eastAsia"/>
          <w:bCs/>
          <w:sz w:val="21"/>
          <w:lang w:eastAsia="zh-CN"/>
        </w:rPr>
        <w:t xml:space="preserve">CRC </w:t>
      </w:r>
      <w:r w:rsidRPr="00B72032">
        <w:rPr>
          <w:rFonts w:eastAsia="等线"/>
          <w:bCs/>
          <w:sz w:val="21"/>
          <w:lang w:eastAsia="zh-CN"/>
        </w:rPr>
        <w:t xml:space="preserve">design aspects. </w:t>
      </w:r>
      <w:r w:rsidR="000526C0">
        <w:rPr>
          <w:rFonts w:eastAsia="等线" w:hint="eastAsia"/>
          <w:bCs/>
          <w:sz w:val="21"/>
          <w:lang w:eastAsia="zh-CN"/>
        </w:rPr>
        <w:t>The key point is t</w:t>
      </w:r>
      <w:r w:rsidR="000526C0" w:rsidRPr="000526C0">
        <w:rPr>
          <w:rFonts w:eastAsia="等线"/>
          <w:bCs/>
          <w:sz w:val="21"/>
          <w:lang w:eastAsia="zh-CN"/>
        </w:rPr>
        <w:t xml:space="preserve">he used CRC length depends on the </w:t>
      </w:r>
      <w:r w:rsidR="0002498E" w:rsidRPr="0002498E">
        <w:rPr>
          <w:rFonts w:eastAsia="等线"/>
          <w:bCs/>
          <w:sz w:val="21"/>
          <w:lang w:eastAsia="zh-CN"/>
        </w:rPr>
        <w:t>transmitted data size</w:t>
      </w:r>
      <w:r w:rsidR="004F332F">
        <w:rPr>
          <w:rFonts w:eastAsia="等线" w:hint="eastAsia"/>
          <w:bCs/>
          <w:sz w:val="21"/>
          <w:lang w:eastAsia="zh-CN"/>
        </w:rPr>
        <w:t xml:space="preserve"> before CRC</w:t>
      </w:r>
      <w:r w:rsidR="000526C0">
        <w:rPr>
          <w:rFonts w:eastAsia="等线" w:hint="eastAsia"/>
          <w:bCs/>
          <w:sz w:val="21"/>
          <w:lang w:eastAsia="zh-CN"/>
        </w:rPr>
        <w:t>.</w:t>
      </w:r>
      <w:r w:rsidR="00AD5911">
        <w:rPr>
          <w:rFonts w:eastAsia="等线" w:hint="eastAsia"/>
          <w:bCs/>
          <w:sz w:val="21"/>
          <w:lang w:eastAsia="zh-CN"/>
        </w:rPr>
        <w:t xml:space="preserve"> </w:t>
      </w:r>
      <w:r w:rsidR="00DC7F11">
        <w:rPr>
          <w:rFonts w:eastAsia="等线"/>
          <w:bCs/>
          <w:sz w:val="21"/>
          <w:lang w:eastAsia="zh-CN"/>
        </w:rPr>
        <w:t xml:space="preserve">In </w:t>
      </w:r>
      <w:r w:rsidR="00DC7F11">
        <w:rPr>
          <w:rFonts w:eastAsia="等线" w:hint="eastAsia"/>
          <w:bCs/>
          <w:sz w:val="21"/>
          <w:lang w:eastAsia="zh-CN"/>
        </w:rPr>
        <w:t>last</w:t>
      </w:r>
      <w:r w:rsidR="00AD5911">
        <w:rPr>
          <w:rFonts w:eastAsia="等线" w:hint="eastAsia"/>
          <w:bCs/>
          <w:sz w:val="21"/>
          <w:lang w:eastAsia="zh-CN"/>
        </w:rPr>
        <w:t xml:space="preserve"> </w:t>
      </w:r>
      <w:r w:rsidR="00DC7F11">
        <w:rPr>
          <w:rFonts w:eastAsia="等线"/>
          <w:bCs/>
          <w:sz w:val="21"/>
          <w:lang w:eastAsia="zh-CN"/>
        </w:rPr>
        <w:t>RAN</w:t>
      </w:r>
      <w:r w:rsidR="00DC7F11">
        <w:rPr>
          <w:rFonts w:eastAsia="等线" w:hint="eastAsia"/>
          <w:bCs/>
          <w:sz w:val="21"/>
          <w:lang w:eastAsia="zh-CN"/>
        </w:rPr>
        <w:t>1</w:t>
      </w:r>
      <w:r w:rsidR="00DC7F11">
        <w:rPr>
          <w:rFonts w:eastAsia="等线"/>
          <w:bCs/>
          <w:sz w:val="21"/>
          <w:lang w:eastAsia="zh-CN"/>
        </w:rPr>
        <w:t>#1</w:t>
      </w:r>
      <w:r w:rsidR="00DC7F11">
        <w:rPr>
          <w:rFonts w:eastAsia="等线" w:hint="eastAsia"/>
          <w:bCs/>
          <w:sz w:val="21"/>
          <w:lang w:eastAsia="zh-CN"/>
        </w:rPr>
        <w:t>1</w:t>
      </w:r>
      <w:r w:rsidR="00452E94">
        <w:rPr>
          <w:rFonts w:eastAsia="等线" w:hint="eastAsia"/>
          <w:bCs/>
          <w:sz w:val="21"/>
          <w:lang w:eastAsia="zh-CN"/>
        </w:rPr>
        <w:t>8</w:t>
      </w:r>
      <w:r w:rsidR="00DC7F11">
        <w:rPr>
          <w:rFonts w:eastAsia="等线"/>
          <w:bCs/>
          <w:sz w:val="21"/>
          <w:lang w:eastAsia="zh-CN"/>
        </w:rPr>
        <w:t xml:space="preserve"> meeting, the following </w:t>
      </w:r>
      <w:r w:rsidR="00DC7F11">
        <w:rPr>
          <w:rFonts w:eastAsia="等线" w:hint="eastAsia"/>
          <w:bCs/>
          <w:sz w:val="21"/>
          <w:lang w:eastAsia="zh-CN"/>
        </w:rPr>
        <w:t>proposal was made with no consensus</w:t>
      </w:r>
      <w:r w:rsidR="00921C74">
        <w:rPr>
          <w:rFonts w:eastAsia="等线" w:hint="eastAsia"/>
          <w:bCs/>
          <w:sz w:val="21"/>
          <w:lang w:eastAsia="zh-CN"/>
        </w:rPr>
        <w:t xml:space="preserve"> </w:t>
      </w:r>
      <w:r w:rsidR="00921C74">
        <w:rPr>
          <w:rFonts w:eastAsia="等线"/>
          <w:bCs/>
          <w:sz w:val="21"/>
          <w:lang w:eastAsia="zh-CN"/>
        </w:rPr>
        <w:fldChar w:fldCharType="begin"/>
      </w:r>
      <w:r w:rsidR="00921C74">
        <w:rPr>
          <w:rFonts w:eastAsia="等线"/>
          <w:bCs/>
          <w:sz w:val="21"/>
          <w:lang w:eastAsia="zh-CN"/>
        </w:rPr>
        <w:instrText xml:space="preserve"> </w:instrText>
      </w:r>
      <w:r w:rsidR="00921C74">
        <w:rPr>
          <w:rFonts w:eastAsia="等线" w:hint="eastAsia"/>
          <w:bCs/>
          <w:sz w:val="21"/>
          <w:lang w:eastAsia="zh-CN"/>
        </w:rPr>
        <w:instrText>REF _Ref178348814 \r \h</w:instrText>
      </w:r>
      <w:r w:rsidR="00921C74">
        <w:rPr>
          <w:rFonts w:eastAsia="等线"/>
          <w:bCs/>
          <w:sz w:val="21"/>
          <w:lang w:eastAsia="zh-CN"/>
        </w:rPr>
        <w:instrText xml:space="preserve"> </w:instrText>
      </w:r>
      <w:r w:rsidR="00921C74">
        <w:rPr>
          <w:rFonts w:eastAsia="等线"/>
          <w:bCs/>
          <w:sz w:val="21"/>
          <w:lang w:eastAsia="zh-CN"/>
        </w:rPr>
      </w:r>
      <w:r w:rsidR="00921C74">
        <w:rPr>
          <w:rFonts w:eastAsia="等线"/>
          <w:bCs/>
          <w:sz w:val="21"/>
          <w:lang w:eastAsia="zh-CN"/>
        </w:rPr>
        <w:fldChar w:fldCharType="separate"/>
      </w:r>
      <w:r w:rsidR="00921C74">
        <w:rPr>
          <w:rFonts w:eastAsia="等线"/>
          <w:bCs/>
          <w:sz w:val="21"/>
          <w:lang w:eastAsia="zh-CN"/>
        </w:rPr>
        <w:t>[5]</w:t>
      </w:r>
      <w:r w:rsidR="00921C74">
        <w:rPr>
          <w:rFonts w:eastAsia="等线"/>
          <w:bCs/>
          <w:sz w:val="21"/>
          <w:lang w:eastAsia="zh-CN"/>
        </w:rPr>
        <w:fldChar w:fldCharType="end"/>
      </w:r>
      <w:r w:rsidR="00DC7F11">
        <w:rPr>
          <w:rFonts w:eastAsia="等线" w:hint="eastAsia"/>
          <w:bCs/>
          <w:sz w:val="21"/>
          <w:lang w:eastAsia="zh-CN"/>
        </w:rPr>
        <w:t>.</w:t>
      </w:r>
    </w:p>
    <w:tbl>
      <w:tblPr>
        <w:tblStyle w:val="af9"/>
        <w:tblW w:w="0" w:type="auto"/>
        <w:tblLook w:val="04A0" w:firstRow="1" w:lastRow="0" w:firstColumn="1" w:lastColumn="0" w:noHBand="0" w:noVBand="1"/>
      </w:tblPr>
      <w:tblGrid>
        <w:gridCol w:w="9629"/>
      </w:tblGrid>
      <w:tr w:rsidR="00DC7F11" w14:paraId="413FA425" w14:textId="77777777" w:rsidTr="00FA361A">
        <w:tc>
          <w:tcPr>
            <w:tcW w:w="9629" w:type="dxa"/>
          </w:tcPr>
          <w:p w14:paraId="0223D0C6" w14:textId="46F1C643" w:rsidR="0066081B" w:rsidRDefault="00452E94" w:rsidP="0066081B">
            <w:pPr>
              <w:jc w:val="both"/>
              <w:rPr>
                <w:b/>
                <w:bCs/>
                <w:lang w:eastAsia="zh-CN"/>
              </w:rPr>
            </w:pPr>
            <w:r w:rsidRPr="00452E94">
              <w:rPr>
                <w:b/>
                <w:bCs/>
                <w:highlight w:val="yellow"/>
                <w:lang w:eastAsia="zh-CN"/>
              </w:rPr>
              <w:t>Proposal 4.1a(I):</w:t>
            </w:r>
            <w:r w:rsidR="0066081B">
              <w:rPr>
                <w:b/>
                <w:bCs/>
                <w:lang w:eastAsia="zh-CN"/>
              </w:rPr>
              <w:t xml:space="preserve"> For PRDCH/PDRCH transmissions with CRC, the used CRC length depends on the number of bits Z before CRC, i.e. </w:t>
            </w:r>
            <w:bookmarkStart w:id="7" w:name="_Hlk178349128"/>
            <w:r w:rsidR="0066081B">
              <w:rPr>
                <w:b/>
                <w:bCs/>
                <w:lang w:eastAsia="zh-CN"/>
              </w:rPr>
              <w:t>CRC-6 for Z&lt;=X bits, while CRC-16 for Z &gt; X bits</w:t>
            </w:r>
            <w:bookmarkEnd w:id="7"/>
          </w:p>
          <w:p w14:paraId="330CDA5A" w14:textId="77777777" w:rsidR="0066081B" w:rsidRDefault="0066081B" w:rsidP="0066081B">
            <w:pPr>
              <w:numPr>
                <w:ilvl w:val="0"/>
                <w:numId w:val="22"/>
              </w:numPr>
              <w:overflowPunct/>
              <w:autoSpaceDE/>
              <w:autoSpaceDN/>
              <w:adjustRightInd/>
              <w:spacing w:after="0"/>
              <w:jc w:val="both"/>
              <w:textAlignment w:val="auto"/>
              <w:rPr>
                <w:b/>
                <w:bCs/>
                <w:lang w:eastAsia="zh-CN"/>
              </w:rPr>
            </w:pPr>
            <w:r>
              <w:rPr>
                <w:b/>
                <w:bCs/>
                <w:lang w:eastAsia="zh-CN"/>
              </w:rPr>
              <w:t>Option 1: X = 16</w:t>
            </w:r>
          </w:p>
          <w:p w14:paraId="0F217ECD" w14:textId="77777777" w:rsidR="0066081B" w:rsidRDefault="0066081B" w:rsidP="0066081B">
            <w:pPr>
              <w:numPr>
                <w:ilvl w:val="0"/>
                <w:numId w:val="22"/>
              </w:numPr>
              <w:overflowPunct/>
              <w:autoSpaceDE/>
              <w:autoSpaceDN/>
              <w:adjustRightInd/>
              <w:spacing w:after="0"/>
              <w:jc w:val="both"/>
              <w:textAlignment w:val="auto"/>
              <w:rPr>
                <w:b/>
                <w:bCs/>
                <w:lang w:eastAsia="zh-CN"/>
              </w:rPr>
            </w:pPr>
            <w:r>
              <w:rPr>
                <w:b/>
                <w:bCs/>
                <w:lang w:eastAsia="zh-CN"/>
              </w:rPr>
              <w:t>Option 2: X = 24</w:t>
            </w:r>
          </w:p>
          <w:p w14:paraId="130A2943" w14:textId="77777777" w:rsidR="0066081B" w:rsidRDefault="0066081B" w:rsidP="0066081B">
            <w:pPr>
              <w:numPr>
                <w:ilvl w:val="0"/>
                <w:numId w:val="22"/>
              </w:numPr>
              <w:overflowPunct/>
              <w:autoSpaceDE/>
              <w:autoSpaceDN/>
              <w:adjustRightInd/>
              <w:spacing w:after="0"/>
              <w:jc w:val="both"/>
              <w:textAlignment w:val="auto"/>
              <w:rPr>
                <w:b/>
                <w:bCs/>
                <w:lang w:eastAsia="zh-CN"/>
              </w:rPr>
            </w:pPr>
            <w:r>
              <w:rPr>
                <w:b/>
                <w:bCs/>
                <w:lang w:eastAsia="zh-CN"/>
              </w:rPr>
              <w:t>Option 3: X = 57</w:t>
            </w:r>
          </w:p>
          <w:p w14:paraId="07DD97F4" w14:textId="77777777" w:rsidR="0066081B" w:rsidRDefault="0066081B" w:rsidP="0066081B">
            <w:pPr>
              <w:jc w:val="both"/>
              <w:rPr>
                <w:b/>
                <w:bCs/>
                <w:lang w:eastAsia="zh-CN"/>
              </w:rPr>
            </w:pPr>
            <w:r>
              <w:rPr>
                <w:b/>
                <w:bCs/>
                <w:lang w:eastAsia="zh-CN"/>
              </w:rPr>
              <w:lastRenderedPageBreak/>
              <w:t>Note: This does not preclude PRDCH/PDRCH transmissions also without CRC.</w:t>
            </w:r>
          </w:p>
          <w:p w14:paraId="581F3BA2" w14:textId="5B1B3059" w:rsidR="00DC7F11" w:rsidRPr="002E443C" w:rsidRDefault="00DC7F11" w:rsidP="00FA361A">
            <w:pPr>
              <w:overflowPunct/>
              <w:autoSpaceDE/>
              <w:autoSpaceDN/>
              <w:adjustRightInd/>
              <w:spacing w:after="0"/>
              <w:jc w:val="both"/>
              <w:textAlignment w:val="auto"/>
              <w:rPr>
                <w:b/>
                <w:bCs/>
              </w:rPr>
            </w:pPr>
          </w:p>
        </w:tc>
      </w:tr>
    </w:tbl>
    <w:p w14:paraId="418907AB" w14:textId="2FB74A49" w:rsidR="00DC7F11" w:rsidRDefault="00B761AE" w:rsidP="00DC7F11">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lastRenderedPageBreak/>
        <w:t>We generally support FL proposal. CRC-6 can be used for the small</w:t>
      </w:r>
      <w:r w:rsidR="00B826D7">
        <w:rPr>
          <w:rFonts w:eastAsia="等线" w:hint="eastAsia"/>
          <w:bCs/>
          <w:sz w:val="21"/>
          <w:szCs w:val="21"/>
          <w:lang w:eastAsia="zh-CN"/>
        </w:rPr>
        <w:t>er</w:t>
      </w:r>
      <w:r>
        <w:rPr>
          <w:rFonts w:eastAsia="等线" w:hint="eastAsia"/>
          <w:bCs/>
          <w:sz w:val="21"/>
          <w:szCs w:val="21"/>
          <w:lang w:eastAsia="zh-CN"/>
        </w:rPr>
        <w:t xml:space="preserve"> number of </w:t>
      </w:r>
      <w:r w:rsidRPr="0002498E">
        <w:rPr>
          <w:rFonts w:eastAsia="等线"/>
          <w:bCs/>
          <w:sz w:val="21"/>
          <w:lang w:eastAsia="zh-CN"/>
        </w:rPr>
        <w:t xml:space="preserve">transmitted data </w:t>
      </w:r>
      <w:r w:rsidR="00B826D7">
        <w:rPr>
          <w:rFonts w:eastAsia="等线" w:hint="eastAsia"/>
          <w:bCs/>
          <w:sz w:val="21"/>
          <w:lang w:eastAsia="zh-CN"/>
        </w:rPr>
        <w:t>bits</w:t>
      </w:r>
      <w:r>
        <w:rPr>
          <w:rFonts w:eastAsia="等线" w:hint="eastAsia"/>
          <w:bCs/>
          <w:sz w:val="21"/>
          <w:lang w:eastAsia="zh-CN"/>
        </w:rPr>
        <w:t xml:space="preserve"> while CRC-16 can be used for the large</w:t>
      </w:r>
      <w:r w:rsidR="00B826D7">
        <w:rPr>
          <w:rFonts w:eastAsia="等线" w:hint="eastAsia"/>
          <w:bCs/>
          <w:sz w:val="21"/>
          <w:lang w:eastAsia="zh-CN"/>
        </w:rPr>
        <w:t>r</w:t>
      </w:r>
      <w:r>
        <w:rPr>
          <w:rFonts w:eastAsia="等线" w:hint="eastAsia"/>
          <w:bCs/>
          <w:sz w:val="21"/>
          <w:lang w:eastAsia="zh-CN"/>
        </w:rPr>
        <w:t xml:space="preserve"> number of </w:t>
      </w:r>
      <w:r w:rsidRPr="0002498E">
        <w:rPr>
          <w:rFonts w:eastAsia="等线"/>
          <w:bCs/>
          <w:sz w:val="21"/>
          <w:lang w:eastAsia="zh-CN"/>
        </w:rPr>
        <w:t xml:space="preserve">transmitted data </w:t>
      </w:r>
      <w:r w:rsidR="00B826D7">
        <w:rPr>
          <w:rFonts w:eastAsia="等线" w:hint="eastAsia"/>
          <w:bCs/>
          <w:sz w:val="21"/>
          <w:lang w:eastAsia="zh-CN"/>
        </w:rPr>
        <w:t>bits</w:t>
      </w:r>
      <w:r>
        <w:rPr>
          <w:rFonts w:eastAsia="等线" w:hint="eastAsia"/>
          <w:bCs/>
          <w:sz w:val="21"/>
          <w:lang w:eastAsia="zh-CN"/>
        </w:rPr>
        <w:t xml:space="preserve">. </w:t>
      </w:r>
      <w:r>
        <w:rPr>
          <w:rFonts w:eastAsia="等线"/>
          <w:bCs/>
          <w:sz w:val="21"/>
          <w:lang w:eastAsia="zh-CN"/>
        </w:rPr>
        <w:t>However</w:t>
      </w:r>
      <w:r>
        <w:rPr>
          <w:rFonts w:eastAsia="等线" w:hint="eastAsia"/>
          <w:bCs/>
          <w:sz w:val="21"/>
          <w:lang w:eastAsia="zh-CN"/>
        </w:rPr>
        <w:t xml:space="preserve">, the detailed value of the threshold of </w:t>
      </w:r>
      <w:r w:rsidRPr="0002498E">
        <w:rPr>
          <w:rFonts w:eastAsia="等线"/>
          <w:bCs/>
          <w:sz w:val="21"/>
          <w:lang w:eastAsia="zh-CN"/>
        </w:rPr>
        <w:t xml:space="preserve">transmitted data </w:t>
      </w:r>
      <w:r w:rsidR="00B826D7">
        <w:rPr>
          <w:rFonts w:eastAsia="等线" w:hint="eastAsia"/>
          <w:bCs/>
          <w:sz w:val="21"/>
          <w:lang w:eastAsia="zh-CN"/>
        </w:rPr>
        <w:t>bits</w:t>
      </w:r>
      <w:r>
        <w:rPr>
          <w:rFonts w:eastAsia="等线" w:hint="eastAsia"/>
          <w:bCs/>
          <w:sz w:val="21"/>
          <w:lang w:eastAsia="zh-CN"/>
        </w:rPr>
        <w:t xml:space="preserve"> can be further study.</w:t>
      </w:r>
      <w:r w:rsidR="00AD5911">
        <w:rPr>
          <w:rFonts w:eastAsia="等线" w:hint="eastAsia"/>
          <w:bCs/>
          <w:sz w:val="21"/>
          <w:lang w:eastAsia="zh-CN"/>
        </w:rPr>
        <w:t xml:space="preserve"> There are three options on the number of </w:t>
      </w:r>
      <w:r w:rsidR="00AD5911" w:rsidRPr="0002498E">
        <w:rPr>
          <w:rFonts w:eastAsia="等线"/>
          <w:bCs/>
          <w:sz w:val="21"/>
          <w:lang w:eastAsia="zh-CN"/>
        </w:rPr>
        <w:t xml:space="preserve">transmitted data </w:t>
      </w:r>
      <w:r w:rsidR="00AD5911">
        <w:rPr>
          <w:rFonts w:eastAsia="等线" w:hint="eastAsia"/>
          <w:bCs/>
          <w:sz w:val="21"/>
          <w:lang w:eastAsia="zh-CN"/>
        </w:rPr>
        <w:t xml:space="preserve">bits. We prefer Option 2 to use </w:t>
      </w:r>
      <w:r w:rsidR="00AD5911" w:rsidRPr="00AD5911">
        <w:rPr>
          <w:rFonts w:eastAsia="等线"/>
          <w:bCs/>
          <w:sz w:val="21"/>
          <w:lang w:eastAsia="zh-CN"/>
        </w:rPr>
        <w:t>CRC-6 for Z&lt;=</w:t>
      </w:r>
      <w:r w:rsidR="00AD5911">
        <w:rPr>
          <w:rFonts w:eastAsia="等线" w:hint="eastAsia"/>
          <w:bCs/>
          <w:sz w:val="21"/>
          <w:lang w:eastAsia="zh-CN"/>
        </w:rPr>
        <w:t>24</w:t>
      </w:r>
      <w:r w:rsidR="00AD5911" w:rsidRPr="00AD5911">
        <w:rPr>
          <w:rFonts w:eastAsia="等线"/>
          <w:bCs/>
          <w:sz w:val="21"/>
          <w:lang w:eastAsia="zh-CN"/>
        </w:rPr>
        <w:t xml:space="preserve"> bits, while CRC-16 for Z &gt; </w:t>
      </w:r>
      <w:r w:rsidR="00AD5911">
        <w:rPr>
          <w:rFonts w:eastAsia="等线" w:hint="eastAsia"/>
          <w:bCs/>
          <w:sz w:val="21"/>
          <w:lang w:eastAsia="zh-CN"/>
        </w:rPr>
        <w:t>24</w:t>
      </w:r>
      <w:r w:rsidR="00AD5911" w:rsidRPr="00AD5911">
        <w:rPr>
          <w:rFonts w:eastAsia="等线"/>
          <w:bCs/>
          <w:sz w:val="21"/>
          <w:lang w:eastAsia="zh-CN"/>
        </w:rPr>
        <w:t xml:space="preserve"> bits</w:t>
      </w:r>
      <w:r w:rsidR="00AD5911">
        <w:rPr>
          <w:rFonts w:eastAsia="等线" w:hint="eastAsia"/>
          <w:bCs/>
          <w:sz w:val="21"/>
          <w:lang w:eastAsia="zh-CN"/>
        </w:rPr>
        <w:t xml:space="preserve">. </w:t>
      </w:r>
      <w:r w:rsidR="009162C8" w:rsidRPr="009162C8">
        <w:rPr>
          <w:rFonts w:eastAsia="等线"/>
          <w:bCs/>
          <w:sz w:val="21"/>
          <w:lang w:eastAsia="zh-CN"/>
        </w:rPr>
        <w:t>Using CRC-16 for TBS&gt;24 offers a good balance between the error detection performance and resulting overhead.</w:t>
      </w:r>
      <w:r w:rsidR="009162C8">
        <w:rPr>
          <w:rFonts w:eastAsia="等线" w:hint="eastAsia"/>
          <w:bCs/>
          <w:sz w:val="21"/>
          <w:lang w:eastAsia="zh-CN"/>
        </w:rPr>
        <w:t xml:space="preserve"> </w:t>
      </w:r>
      <w:r>
        <w:rPr>
          <w:rFonts w:eastAsia="等线" w:hint="eastAsia"/>
          <w:bCs/>
          <w:sz w:val="21"/>
          <w:lang w:eastAsia="zh-CN"/>
        </w:rPr>
        <w:t xml:space="preserve">In addition, no CRC can be also supported for </w:t>
      </w:r>
      <w:r w:rsidRPr="00B761AE">
        <w:rPr>
          <w:rFonts w:eastAsia="等线"/>
          <w:bCs/>
          <w:sz w:val="21"/>
          <w:lang w:eastAsia="zh-CN"/>
        </w:rPr>
        <w:t>short messages</w:t>
      </w:r>
      <w:r w:rsidR="00F01557">
        <w:rPr>
          <w:rFonts w:eastAsia="等线" w:hint="eastAsia"/>
          <w:bCs/>
          <w:sz w:val="21"/>
          <w:lang w:eastAsia="zh-CN"/>
        </w:rPr>
        <w:t xml:space="preserve"> or command </w:t>
      </w:r>
      <w:r w:rsidRPr="00B761AE">
        <w:rPr>
          <w:rFonts w:eastAsia="等线"/>
          <w:bCs/>
          <w:sz w:val="21"/>
          <w:lang w:eastAsia="zh-CN"/>
        </w:rPr>
        <w:t>to save the CRC overhead</w:t>
      </w:r>
      <w:r>
        <w:rPr>
          <w:rFonts w:eastAsia="等线" w:hint="eastAsia"/>
          <w:bCs/>
          <w:sz w:val="21"/>
          <w:lang w:eastAsia="zh-CN"/>
        </w:rPr>
        <w:t xml:space="preserve">. </w:t>
      </w:r>
      <w:r w:rsidR="009162C8">
        <w:rPr>
          <w:rFonts w:eastAsia="等线" w:hint="eastAsia"/>
          <w:bCs/>
          <w:sz w:val="21"/>
          <w:lang w:eastAsia="zh-CN"/>
        </w:rPr>
        <w:t>I</w:t>
      </w:r>
      <w:r>
        <w:rPr>
          <w:rFonts w:eastAsia="等线" w:hint="eastAsia"/>
          <w:bCs/>
          <w:sz w:val="21"/>
          <w:lang w:eastAsia="zh-CN"/>
        </w:rPr>
        <w:t xml:space="preserve">t is not precluded </w:t>
      </w:r>
      <w:r w:rsidRPr="00B761AE">
        <w:rPr>
          <w:rFonts w:eastAsia="等线"/>
          <w:bCs/>
          <w:sz w:val="21"/>
          <w:lang w:eastAsia="zh-CN"/>
        </w:rPr>
        <w:t>PRDCH/PDRCH transmissions without CRC</w:t>
      </w:r>
      <w:r>
        <w:rPr>
          <w:rFonts w:eastAsia="等线" w:hint="eastAsia"/>
          <w:bCs/>
          <w:sz w:val="21"/>
          <w:lang w:eastAsia="zh-CN"/>
        </w:rPr>
        <w:t>.</w:t>
      </w:r>
      <w:r w:rsidR="009162C8">
        <w:rPr>
          <w:rFonts w:eastAsia="等线" w:hint="eastAsia"/>
          <w:bCs/>
          <w:sz w:val="21"/>
          <w:lang w:eastAsia="zh-CN"/>
        </w:rPr>
        <w:t xml:space="preserve"> Hence, we have the following proposal.</w:t>
      </w:r>
    </w:p>
    <w:p w14:paraId="7F9BCA68" w14:textId="69CCBC40" w:rsidR="00B761AE" w:rsidRPr="003E4CC1" w:rsidRDefault="00B761AE" w:rsidP="00B761A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677A0F">
        <w:rPr>
          <w:rFonts w:hint="eastAsia"/>
          <w:b/>
          <w:i/>
          <w:sz w:val="21"/>
          <w:szCs w:val="21"/>
          <w:lang w:eastAsia="zh-CN"/>
        </w:rPr>
        <w:t>7</w:t>
      </w:r>
      <w:r w:rsidRPr="003E4CC1">
        <w:rPr>
          <w:b/>
          <w:i/>
          <w:sz w:val="21"/>
          <w:szCs w:val="21"/>
          <w:lang w:eastAsia="zh-CN"/>
        </w:rPr>
        <w:t xml:space="preserve">: </w:t>
      </w:r>
      <w:r w:rsidR="00677A0F" w:rsidRPr="00677A0F">
        <w:rPr>
          <w:b/>
          <w:i/>
          <w:sz w:val="21"/>
          <w:szCs w:val="21"/>
          <w:lang w:eastAsia="zh-CN"/>
        </w:rPr>
        <w:t xml:space="preserve">For PRDCH/PDRCH transmissions with CRC, the used CRC length depends on the number of </w:t>
      </w:r>
      <w:r w:rsidR="00B171A9" w:rsidRPr="003E4CC1">
        <w:rPr>
          <w:b/>
          <w:i/>
          <w:sz w:val="21"/>
          <w:szCs w:val="21"/>
          <w:lang w:eastAsia="zh-CN"/>
        </w:rPr>
        <w:t xml:space="preserve">transmitted data </w:t>
      </w:r>
      <w:r w:rsidR="00B171A9">
        <w:rPr>
          <w:rFonts w:hint="eastAsia"/>
          <w:b/>
          <w:i/>
          <w:sz w:val="21"/>
          <w:szCs w:val="21"/>
          <w:lang w:eastAsia="zh-CN"/>
        </w:rPr>
        <w:t>bits</w:t>
      </w:r>
      <w:r w:rsidR="00B171A9" w:rsidRPr="00677A0F">
        <w:rPr>
          <w:b/>
          <w:i/>
          <w:sz w:val="21"/>
          <w:szCs w:val="21"/>
          <w:lang w:eastAsia="zh-CN"/>
        </w:rPr>
        <w:t xml:space="preserve"> </w:t>
      </w:r>
      <w:r w:rsidR="00677A0F" w:rsidRPr="00677A0F">
        <w:rPr>
          <w:b/>
          <w:i/>
          <w:sz w:val="21"/>
          <w:szCs w:val="21"/>
          <w:lang w:eastAsia="zh-CN"/>
        </w:rPr>
        <w:t>Z before CRC, i.e. CRC-6 for Z&lt;=</w:t>
      </w:r>
      <w:r w:rsidR="009162C8">
        <w:rPr>
          <w:rFonts w:hint="eastAsia"/>
          <w:b/>
          <w:i/>
          <w:sz w:val="21"/>
          <w:szCs w:val="21"/>
          <w:lang w:eastAsia="zh-CN"/>
        </w:rPr>
        <w:t>24</w:t>
      </w:r>
      <w:r w:rsidR="00677A0F" w:rsidRPr="00677A0F">
        <w:rPr>
          <w:b/>
          <w:i/>
          <w:sz w:val="21"/>
          <w:szCs w:val="21"/>
          <w:lang w:eastAsia="zh-CN"/>
        </w:rPr>
        <w:t xml:space="preserve"> bits, while CRC-16 for Z &gt;</w:t>
      </w:r>
      <w:r w:rsidR="009162C8">
        <w:rPr>
          <w:rFonts w:hint="eastAsia"/>
          <w:b/>
          <w:i/>
          <w:sz w:val="21"/>
          <w:szCs w:val="21"/>
          <w:lang w:eastAsia="zh-CN"/>
        </w:rPr>
        <w:t>24</w:t>
      </w:r>
      <w:r w:rsidR="00677A0F" w:rsidRPr="00677A0F">
        <w:rPr>
          <w:b/>
          <w:i/>
          <w:sz w:val="21"/>
          <w:szCs w:val="21"/>
          <w:lang w:eastAsia="zh-CN"/>
        </w:rPr>
        <w:t xml:space="preserve"> bits</w:t>
      </w:r>
      <w:r w:rsidRPr="003E4CC1">
        <w:rPr>
          <w:b/>
          <w:i/>
          <w:sz w:val="21"/>
          <w:szCs w:val="21"/>
          <w:lang w:eastAsia="zh-CN"/>
        </w:rPr>
        <w:t>.</w:t>
      </w:r>
    </w:p>
    <w:p w14:paraId="726C1621" w14:textId="575C230C" w:rsidR="00677A0F" w:rsidRPr="009162C8" w:rsidRDefault="00677A0F" w:rsidP="00647DEC">
      <w:pPr>
        <w:pStyle w:val="af4"/>
        <w:numPr>
          <w:ilvl w:val="0"/>
          <w:numId w:val="16"/>
        </w:numPr>
        <w:jc w:val="both"/>
        <w:rPr>
          <w:b/>
          <w:bCs/>
          <w:i/>
          <w:iCs/>
          <w:sz w:val="21"/>
          <w:szCs w:val="21"/>
          <w:lang w:eastAsia="zh-CN"/>
        </w:rPr>
      </w:pPr>
      <w:r w:rsidRPr="009162C8">
        <w:rPr>
          <w:b/>
          <w:bCs/>
          <w:i/>
          <w:iCs/>
          <w:sz w:val="21"/>
          <w:szCs w:val="21"/>
          <w:lang w:eastAsia="zh-CN"/>
        </w:rPr>
        <w:t>Note: This does not preclude PRDCH/PDRCH transmissions without CRC.</w:t>
      </w:r>
    </w:p>
    <w:p w14:paraId="459A285B" w14:textId="77777777" w:rsidR="00E811A2" w:rsidRDefault="00E811A2" w:rsidP="00435D07">
      <w:pPr>
        <w:pStyle w:val="af4"/>
        <w:jc w:val="both"/>
        <w:rPr>
          <w:b/>
          <w:i/>
          <w:sz w:val="21"/>
          <w:szCs w:val="21"/>
          <w:lang w:val="en-US" w:eastAsia="zh-CN"/>
        </w:rPr>
      </w:pPr>
    </w:p>
    <w:p w14:paraId="40819FDD" w14:textId="77777777" w:rsidR="005A4B32" w:rsidRPr="00455E2E" w:rsidRDefault="005A4B32" w:rsidP="005A4B32">
      <w:pPr>
        <w:keepNext/>
        <w:keepLines/>
        <w:widowControl w:val="0"/>
        <w:numPr>
          <w:ilvl w:val="1"/>
          <w:numId w:val="2"/>
        </w:numPr>
        <w:spacing w:before="180"/>
        <w:outlineLvl w:val="1"/>
        <w:rPr>
          <w:rFonts w:ascii="Arial" w:hAnsi="Arial"/>
          <w:noProof/>
          <w:sz w:val="32"/>
          <w:lang w:eastAsia="zh-CN"/>
        </w:rPr>
      </w:pPr>
      <w:r w:rsidRPr="0055430A">
        <w:rPr>
          <w:rFonts w:ascii="Arial" w:hAnsi="Arial"/>
          <w:noProof/>
          <w:sz w:val="32"/>
          <w:lang w:eastAsia="zh-CN"/>
        </w:rPr>
        <w:t>Numerologies</w:t>
      </w:r>
    </w:p>
    <w:p w14:paraId="1BB9CB27" w14:textId="52476C80" w:rsidR="005A4B32" w:rsidRPr="005A4B32" w:rsidRDefault="001C6B0D" w:rsidP="002E2BBE">
      <w:pPr>
        <w:overflowPunct/>
        <w:autoSpaceDE/>
        <w:autoSpaceDN/>
        <w:adjustRightInd/>
        <w:snapToGrid w:val="0"/>
        <w:spacing w:after="120" w:line="280" w:lineRule="atLeast"/>
        <w:jc w:val="both"/>
        <w:textAlignment w:val="auto"/>
        <w:rPr>
          <w:rFonts w:ascii="Times" w:eastAsia="Batang" w:hAnsi="Times"/>
          <w:szCs w:val="24"/>
          <w:lang w:val="en-GB"/>
        </w:rPr>
      </w:pPr>
      <w:r w:rsidRPr="001C6B0D">
        <w:rPr>
          <w:rFonts w:eastAsia="等线" w:hint="eastAsia"/>
          <w:bCs/>
          <w:sz w:val="21"/>
          <w:szCs w:val="21"/>
          <w:lang w:eastAsia="zh-CN"/>
        </w:rPr>
        <w:t xml:space="preserve">In </w:t>
      </w:r>
      <w:r w:rsidR="005A4B32" w:rsidRPr="001C6B0D">
        <w:rPr>
          <w:rFonts w:eastAsia="等线"/>
          <w:bCs/>
          <w:sz w:val="21"/>
          <w:szCs w:val="21"/>
          <w:lang w:eastAsia="zh-CN"/>
        </w:rPr>
        <w:t>RAN1#116bis</w:t>
      </w:r>
      <w:r w:rsidRPr="001C6B0D">
        <w:rPr>
          <w:rFonts w:eastAsia="等线" w:hint="eastAsia"/>
          <w:bCs/>
          <w:sz w:val="21"/>
          <w:szCs w:val="21"/>
          <w:lang w:eastAsia="zh-CN"/>
        </w:rPr>
        <w:t xml:space="preserve"> meeting, t</w:t>
      </w:r>
      <w:r w:rsidRPr="001C6B0D">
        <w:rPr>
          <w:rFonts w:eastAsia="等线"/>
          <w:bCs/>
          <w:sz w:val="21"/>
          <w:szCs w:val="21"/>
          <w:lang w:eastAsia="zh-CN"/>
        </w:rPr>
        <w:t xml:space="preserve">here is </w:t>
      </w:r>
      <w:r w:rsidR="00E76643">
        <w:rPr>
          <w:rFonts w:eastAsia="等线" w:hint="eastAsia"/>
          <w:bCs/>
          <w:sz w:val="21"/>
          <w:szCs w:val="21"/>
          <w:lang w:eastAsia="zh-CN"/>
        </w:rPr>
        <w:t xml:space="preserve">FFS on the </w:t>
      </w:r>
      <w:r w:rsidRPr="001C6B0D">
        <w:rPr>
          <w:rFonts w:eastAsia="等线"/>
          <w:bCs/>
          <w:sz w:val="21"/>
          <w:szCs w:val="21"/>
          <w:lang w:eastAsia="zh-CN"/>
        </w:rPr>
        <w:t>discussion of 30kHz SCS</w:t>
      </w:r>
      <w:r w:rsidR="00E76643">
        <w:rPr>
          <w:rFonts w:eastAsia="等线" w:hint="eastAsia"/>
          <w:bCs/>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4B32" w:rsidRPr="005A4B32" w14:paraId="3900A0C1" w14:textId="77777777" w:rsidTr="00073B7A">
        <w:tc>
          <w:tcPr>
            <w:tcW w:w="9631" w:type="dxa"/>
            <w:shd w:val="clear" w:color="auto" w:fill="auto"/>
          </w:tcPr>
          <w:p w14:paraId="41B34566" w14:textId="77777777" w:rsidR="005A4B32" w:rsidRPr="005A4B32" w:rsidRDefault="005A4B32" w:rsidP="00073B7A">
            <w:pPr>
              <w:overflowPunct/>
              <w:autoSpaceDE/>
              <w:autoSpaceDN/>
              <w:adjustRightInd/>
              <w:spacing w:after="0"/>
              <w:textAlignment w:val="auto"/>
              <w:rPr>
                <w:rFonts w:ascii="Times" w:eastAsia="Batang" w:hAnsi="Times"/>
                <w:bCs/>
                <w:szCs w:val="24"/>
                <w:lang w:val="en-GB" w:eastAsia="x-none"/>
              </w:rPr>
            </w:pPr>
            <w:r w:rsidRPr="005A4B32">
              <w:rPr>
                <w:rFonts w:ascii="Times" w:eastAsia="Batang" w:hAnsi="Times"/>
                <w:bCs/>
                <w:szCs w:val="24"/>
                <w:highlight w:val="green"/>
                <w:lang w:val="en-GB" w:eastAsia="x-none"/>
              </w:rPr>
              <w:t>Agreement</w:t>
            </w:r>
          </w:p>
          <w:p w14:paraId="157A422C" w14:textId="77777777" w:rsidR="005A4B32" w:rsidRPr="005A4B32" w:rsidRDefault="005A4B32" w:rsidP="00073B7A">
            <w:pPr>
              <w:overflowPunct/>
              <w:autoSpaceDE/>
              <w:autoSpaceDN/>
              <w:adjustRightInd/>
              <w:spacing w:after="0"/>
              <w:textAlignment w:val="auto"/>
              <w:rPr>
                <w:rFonts w:ascii="Times" w:eastAsia="Batang" w:hAnsi="Times"/>
                <w:bCs/>
                <w:szCs w:val="24"/>
                <w:lang w:val="en-GB" w:eastAsia="x-none"/>
              </w:rPr>
            </w:pPr>
            <w:r w:rsidRPr="005A4B32">
              <w:rPr>
                <w:rFonts w:ascii="Times" w:eastAsia="Batang" w:hAnsi="Times"/>
                <w:bCs/>
                <w:szCs w:val="24"/>
                <w:lang w:val="en-GB" w:eastAsia="x-none"/>
              </w:rPr>
              <w:t>R2D study includes subcarrier spacing of 15 kHz, from the reader perspective, for OFDM-based waveform.</w:t>
            </w:r>
          </w:p>
          <w:p w14:paraId="0E494131" w14:textId="77777777" w:rsidR="005A4B32" w:rsidRPr="005A4B32" w:rsidRDefault="005A4B32" w:rsidP="005A4B32">
            <w:pPr>
              <w:numPr>
                <w:ilvl w:val="0"/>
                <w:numId w:val="29"/>
              </w:numPr>
              <w:overflowPunct/>
              <w:autoSpaceDE/>
              <w:autoSpaceDN/>
              <w:adjustRightInd/>
              <w:spacing w:after="0"/>
              <w:textAlignment w:val="auto"/>
              <w:rPr>
                <w:rFonts w:ascii="Times" w:eastAsia="Batang" w:hAnsi="Times"/>
                <w:bCs/>
                <w:szCs w:val="24"/>
                <w:lang w:val="en-GB" w:eastAsia="x-none"/>
              </w:rPr>
            </w:pPr>
            <w:r w:rsidRPr="005A4B32">
              <w:rPr>
                <w:rFonts w:ascii="Times" w:eastAsia="Batang" w:hAnsi="Times"/>
                <w:bCs/>
                <w:szCs w:val="24"/>
                <w:lang w:val="en-GB" w:eastAsia="x-none"/>
              </w:rPr>
              <w:t>Inclusion in the study of subcarrier spacing of 30 kHz is FFS.</w:t>
            </w:r>
          </w:p>
          <w:p w14:paraId="2B56B8EA" w14:textId="77777777" w:rsidR="005A4B32" w:rsidRPr="005A4B32" w:rsidRDefault="005A4B32" w:rsidP="00073B7A">
            <w:pPr>
              <w:overflowPunct/>
              <w:autoSpaceDE/>
              <w:autoSpaceDN/>
              <w:adjustRightInd/>
              <w:spacing w:after="0"/>
              <w:jc w:val="both"/>
              <w:textAlignment w:val="auto"/>
              <w:rPr>
                <w:rFonts w:ascii="Times" w:hAnsi="Times"/>
                <w:szCs w:val="24"/>
                <w:lang w:val="en-GB" w:eastAsia="zh-CN"/>
              </w:rPr>
            </w:pPr>
          </w:p>
        </w:tc>
      </w:tr>
    </w:tbl>
    <w:p w14:paraId="6823EB58" w14:textId="77777777" w:rsidR="005A4B32" w:rsidRDefault="005A4B32" w:rsidP="005A4B32">
      <w:pPr>
        <w:overflowPunct/>
        <w:autoSpaceDE/>
        <w:autoSpaceDN/>
        <w:adjustRightInd/>
        <w:spacing w:after="0"/>
        <w:textAlignment w:val="auto"/>
        <w:rPr>
          <w:rFonts w:ascii="Times" w:eastAsiaTheme="minorEastAsia" w:hAnsi="Times"/>
          <w:szCs w:val="24"/>
          <w:lang w:eastAsia="zh-CN"/>
        </w:rPr>
      </w:pPr>
    </w:p>
    <w:p w14:paraId="4821FC43" w14:textId="645D68B6" w:rsidR="005A4B32" w:rsidRPr="00010A51" w:rsidRDefault="005A4B32" w:rsidP="005A4B32">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eastAsia="zh-CN"/>
        </w:rPr>
        <w:t xml:space="preserve">It is common understanding that reuse an OFDM structure for A-IoT R2D would have possibility for BS or intermediate UE to produce signal using existing OFDM-based hardware with necessary upgrades. For A-IoT, it supports </w:t>
      </w:r>
      <w:r w:rsidRPr="0006204D">
        <w:rPr>
          <w:rFonts w:eastAsia="等线"/>
          <w:bCs/>
          <w:sz w:val="21"/>
          <w:lang w:eastAsia="zh-CN"/>
        </w:rPr>
        <w:t>FR1 licensed spectrum in FDD</w:t>
      </w:r>
      <w:r w:rsidR="00A71B23">
        <w:rPr>
          <w:rFonts w:eastAsia="等线" w:hint="eastAsia"/>
          <w:bCs/>
          <w:sz w:val="21"/>
          <w:lang w:eastAsia="zh-CN"/>
        </w:rPr>
        <w:t xml:space="preserve"> and narrow bandwidth</w:t>
      </w:r>
      <w:r>
        <w:rPr>
          <w:rFonts w:eastAsia="等线" w:hint="eastAsia"/>
          <w:bCs/>
          <w:sz w:val="21"/>
          <w:lang w:eastAsia="zh-CN"/>
        </w:rPr>
        <w:t xml:space="preserve">. Thus, we can reuse </w:t>
      </w:r>
      <w:r w:rsidRPr="00010A51">
        <w:rPr>
          <w:rFonts w:eastAsia="等线"/>
          <w:bCs/>
          <w:sz w:val="21"/>
          <w:lang w:eastAsia="zh-CN"/>
        </w:rPr>
        <w:t xml:space="preserve">SCS value in </w:t>
      </w:r>
      <w:r w:rsidR="004D28F4">
        <w:rPr>
          <w:rFonts w:eastAsia="等线" w:hint="eastAsia"/>
          <w:bCs/>
          <w:sz w:val="21"/>
          <w:lang w:eastAsia="zh-CN"/>
        </w:rPr>
        <w:t xml:space="preserve">existing </w:t>
      </w:r>
      <w:r w:rsidRPr="00010A51">
        <w:rPr>
          <w:rFonts w:eastAsia="等线"/>
          <w:bCs/>
          <w:sz w:val="21"/>
          <w:lang w:eastAsia="zh-CN"/>
        </w:rPr>
        <w:t>legacy</w:t>
      </w:r>
      <w:r>
        <w:rPr>
          <w:rFonts w:eastAsia="等线" w:hint="eastAsia"/>
          <w:bCs/>
          <w:sz w:val="21"/>
          <w:lang w:eastAsia="zh-CN"/>
        </w:rPr>
        <w:t xml:space="preserve"> </w:t>
      </w:r>
      <w:r w:rsidRPr="00010A51">
        <w:rPr>
          <w:rFonts w:eastAsia="等线"/>
          <w:bCs/>
          <w:sz w:val="21"/>
          <w:lang w:eastAsia="zh-CN"/>
        </w:rPr>
        <w:t xml:space="preserve">NR </w:t>
      </w:r>
      <w:r>
        <w:rPr>
          <w:rFonts w:eastAsia="等线" w:hint="eastAsia"/>
          <w:bCs/>
          <w:sz w:val="21"/>
          <w:lang w:eastAsia="zh-CN"/>
        </w:rPr>
        <w:t xml:space="preserve">FDD </w:t>
      </w:r>
      <w:r w:rsidRPr="00010A51">
        <w:rPr>
          <w:rFonts w:eastAsia="等线"/>
          <w:bCs/>
          <w:sz w:val="21"/>
          <w:lang w:eastAsia="zh-CN"/>
        </w:rPr>
        <w:t>system as a starting point</w:t>
      </w:r>
      <w:r>
        <w:rPr>
          <w:rFonts w:hint="eastAsia"/>
          <w:lang w:eastAsia="zh-CN"/>
        </w:rPr>
        <w:t xml:space="preserve">, </w:t>
      </w:r>
      <w:r w:rsidR="004D28F4">
        <w:rPr>
          <w:rFonts w:eastAsia="等线" w:hint="eastAsia"/>
          <w:bCs/>
          <w:sz w:val="21"/>
          <w:lang w:eastAsia="zh-CN"/>
        </w:rPr>
        <w:t>i.e.,</w:t>
      </w:r>
      <w:r w:rsidRPr="00010A51">
        <w:rPr>
          <w:rFonts w:eastAsia="等线"/>
          <w:bCs/>
          <w:sz w:val="21"/>
          <w:lang w:eastAsia="zh-CN"/>
        </w:rPr>
        <w:t xml:space="preserve"> 15KHz.</w:t>
      </w:r>
      <w:r>
        <w:rPr>
          <w:rFonts w:eastAsia="等线" w:hint="eastAsia"/>
          <w:bCs/>
          <w:sz w:val="21"/>
          <w:lang w:eastAsia="zh-CN"/>
        </w:rPr>
        <w:t xml:space="preserve"> </w:t>
      </w:r>
      <w:r w:rsidR="00AE0EF1">
        <w:rPr>
          <w:rFonts w:eastAsia="等线" w:hint="eastAsia"/>
          <w:bCs/>
          <w:sz w:val="21"/>
          <w:lang w:eastAsia="zh-CN"/>
        </w:rPr>
        <w:t xml:space="preserve">Considering the workload and implementation complexity, we </w:t>
      </w:r>
      <w:r w:rsidR="004D28F4">
        <w:rPr>
          <w:rFonts w:eastAsia="等线" w:hint="eastAsia"/>
          <w:bCs/>
          <w:sz w:val="21"/>
          <w:lang w:eastAsia="zh-CN"/>
        </w:rPr>
        <w:t xml:space="preserve">prefer to not include </w:t>
      </w:r>
      <w:r w:rsidR="002D3DE1">
        <w:rPr>
          <w:rFonts w:eastAsia="等线" w:hint="eastAsia"/>
          <w:bCs/>
          <w:sz w:val="21"/>
          <w:lang w:eastAsia="zh-CN"/>
        </w:rPr>
        <w:t xml:space="preserve">additional SCS value (e.g., </w:t>
      </w:r>
      <w:r w:rsidR="004D28F4">
        <w:rPr>
          <w:rFonts w:eastAsia="等线" w:hint="eastAsia"/>
          <w:bCs/>
          <w:sz w:val="21"/>
          <w:lang w:eastAsia="zh-CN"/>
        </w:rPr>
        <w:t>30KHz</w:t>
      </w:r>
      <w:r w:rsidR="002D3DE1">
        <w:rPr>
          <w:rFonts w:eastAsia="等线" w:hint="eastAsia"/>
          <w:bCs/>
          <w:sz w:val="21"/>
          <w:lang w:eastAsia="zh-CN"/>
        </w:rPr>
        <w:t>)</w:t>
      </w:r>
      <w:r w:rsidR="004D28F4">
        <w:rPr>
          <w:rFonts w:eastAsia="等线" w:hint="eastAsia"/>
          <w:bCs/>
          <w:sz w:val="21"/>
          <w:lang w:eastAsia="zh-CN"/>
        </w:rPr>
        <w:t xml:space="preserve"> to make it more complex for A-IoT system design.</w:t>
      </w:r>
      <w:r w:rsidR="002D3DE1">
        <w:rPr>
          <w:rFonts w:eastAsia="等线" w:hint="eastAsia"/>
          <w:bCs/>
          <w:sz w:val="21"/>
          <w:lang w:eastAsia="zh-CN"/>
        </w:rPr>
        <w:t xml:space="preserve"> Hence, we suggest to not include the study of 30KHz SCS value.</w:t>
      </w:r>
    </w:p>
    <w:p w14:paraId="0BBA8B77" w14:textId="22ABC687" w:rsidR="003E00D4" w:rsidRDefault="005A4B32" w:rsidP="005A4B3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5C75A6">
        <w:rPr>
          <w:rFonts w:eastAsia="等线" w:hint="eastAsia"/>
          <w:b/>
          <w:i/>
          <w:iCs/>
          <w:sz w:val="21"/>
          <w:szCs w:val="21"/>
          <w:lang w:val="en-GB" w:eastAsia="zh-CN"/>
        </w:rPr>
        <w:t>P</w:t>
      </w:r>
      <w:r w:rsidRPr="005C75A6">
        <w:rPr>
          <w:rFonts w:eastAsia="等线"/>
          <w:b/>
          <w:i/>
          <w:iCs/>
          <w:sz w:val="21"/>
          <w:szCs w:val="21"/>
          <w:lang w:val="en-GB" w:eastAsia="zh-CN"/>
        </w:rPr>
        <w:t>roposal</w:t>
      </w:r>
      <w:r w:rsidRPr="005C75A6">
        <w:rPr>
          <w:rFonts w:eastAsia="等线" w:hint="eastAsia"/>
          <w:b/>
          <w:i/>
          <w:iCs/>
          <w:sz w:val="21"/>
          <w:szCs w:val="21"/>
          <w:lang w:val="en-GB" w:eastAsia="zh-CN"/>
        </w:rPr>
        <w:t xml:space="preserve"> </w:t>
      </w:r>
      <w:r w:rsidR="00486CEC">
        <w:rPr>
          <w:rFonts w:eastAsia="等线" w:hint="eastAsia"/>
          <w:b/>
          <w:i/>
          <w:iCs/>
          <w:sz w:val="21"/>
          <w:szCs w:val="21"/>
          <w:lang w:val="en-GB" w:eastAsia="zh-CN"/>
        </w:rPr>
        <w:t>8</w:t>
      </w:r>
      <w:r w:rsidRPr="005C75A6">
        <w:rPr>
          <w:rFonts w:eastAsia="等线"/>
          <w:b/>
          <w:i/>
          <w:iCs/>
          <w:sz w:val="21"/>
          <w:szCs w:val="21"/>
          <w:lang w:val="en-GB" w:eastAsia="zh-CN"/>
        </w:rPr>
        <w:t xml:space="preserve">: </w:t>
      </w:r>
      <w:r w:rsidR="002D3DE1">
        <w:rPr>
          <w:rFonts w:eastAsia="等线" w:hint="eastAsia"/>
          <w:b/>
          <w:i/>
          <w:iCs/>
          <w:sz w:val="21"/>
          <w:szCs w:val="21"/>
          <w:lang w:val="en-GB" w:eastAsia="zh-CN"/>
        </w:rPr>
        <w:t>No need to include the study of 30</w:t>
      </w:r>
      <w:r w:rsidR="00554B23">
        <w:rPr>
          <w:rFonts w:eastAsia="等线" w:hint="eastAsia"/>
          <w:b/>
          <w:i/>
          <w:iCs/>
          <w:sz w:val="21"/>
          <w:szCs w:val="21"/>
          <w:lang w:val="en-GB" w:eastAsia="zh-CN"/>
        </w:rPr>
        <w:t>k</w:t>
      </w:r>
      <w:r w:rsidR="002D3DE1">
        <w:rPr>
          <w:rFonts w:eastAsia="等线" w:hint="eastAsia"/>
          <w:b/>
          <w:i/>
          <w:iCs/>
          <w:sz w:val="21"/>
          <w:szCs w:val="21"/>
          <w:lang w:val="en-GB" w:eastAsia="zh-CN"/>
        </w:rPr>
        <w:t xml:space="preserve">Hz SCS for </w:t>
      </w:r>
      <w:r w:rsidR="003E00D4">
        <w:rPr>
          <w:rFonts w:eastAsia="等线" w:hint="eastAsia"/>
          <w:b/>
          <w:i/>
          <w:iCs/>
          <w:sz w:val="21"/>
          <w:szCs w:val="21"/>
          <w:lang w:val="en-GB" w:eastAsia="zh-CN"/>
        </w:rPr>
        <w:t>R2D</w:t>
      </w:r>
      <w:r w:rsidR="00871409">
        <w:rPr>
          <w:rFonts w:eastAsia="等线" w:hint="eastAsia"/>
          <w:b/>
          <w:i/>
          <w:iCs/>
          <w:sz w:val="21"/>
          <w:szCs w:val="21"/>
          <w:lang w:val="en-GB" w:eastAsia="zh-CN"/>
        </w:rPr>
        <w:t xml:space="preserve"> during Rel-19 SI phase</w:t>
      </w:r>
      <w:r w:rsidR="003E00D4">
        <w:rPr>
          <w:rFonts w:eastAsia="等线" w:hint="eastAsia"/>
          <w:b/>
          <w:i/>
          <w:iCs/>
          <w:sz w:val="21"/>
          <w:szCs w:val="21"/>
          <w:lang w:val="en-GB" w:eastAsia="zh-CN"/>
        </w:rPr>
        <w:t>.</w:t>
      </w:r>
    </w:p>
    <w:p w14:paraId="2626FB40" w14:textId="77777777" w:rsidR="005A4B32" w:rsidRPr="005A4B32" w:rsidRDefault="005A4B32" w:rsidP="00435D07">
      <w:pPr>
        <w:pStyle w:val="af4"/>
        <w:jc w:val="both"/>
        <w:rPr>
          <w:b/>
          <w:i/>
          <w:sz w:val="21"/>
          <w:szCs w:val="21"/>
          <w:lang w:eastAsia="zh-CN"/>
        </w:rPr>
      </w:pPr>
    </w:p>
    <w:p w14:paraId="22854718" w14:textId="310DF233" w:rsidR="00EF19BB" w:rsidRPr="00455E2E" w:rsidRDefault="00EF19BB" w:rsidP="00EF19B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Bandwidths</w:t>
      </w:r>
    </w:p>
    <w:p w14:paraId="74673B05" w14:textId="3EA1710A" w:rsidR="00603D2D" w:rsidRDefault="00A178ED" w:rsidP="00603D2D">
      <w:pPr>
        <w:overflowPunct/>
        <w:autoSpaceDE/>
        <w:autoSpaceDN/>
        <w:adjustRightInd/>
        <w:snapToGrid w:val="0"/>
        <w:spacing w:after="120" w:line="280" w:lineRule="atLeast"/>
        <w:jc w:val="both"/>
        <w:textAlignment w:val="auto"/>
        <w:rPr>
          <w:rFonts w:eastAsia="等线"/>
          <w:b/>
          <w:u w:val="single"/>
          <w:lang w:eastAsia="zh-CN"/>
        </w:rPr>
      </w:pPr>
      <w:bookmarkStart w:id="8" w:name="_Hlk162949946"/>
      <w:r>
        <w:rPr>
          <w:rFonts w:eastAsia="等线" w:hint="eastAsia"/>
          <w:b/>
          <w:u w:val="single"/>
          <w:lang w:eastAsia="zh-CN"/>
        </w:rPr>
        <w:t>R2D bandwidth</w:t>
      </w:r>
    </w:p>
    <w:bookmarkEnd w:id="8"/>
    <w:p w14:paraId="5BB6C71A" w14:textId="31BA59A9" w:rsidR="00BC64B0" w:rsidRDefault="00BC64B0" w:rsidP="00B2505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In RAN1</w:t>
      </w:r>
      <w:r w:rsidR="008B346C">
        <w:rPr>
          <w:rFonts w:eastAsia="等线" w:hint="eastAsia"/>
          <w:bCs/>
          <w:sz w:val="21"/>
          <w:szCs w:val="21"/>
          <w:lang w:eastAsia="zh-CN"/>
        </w:rPr>
        <w:t xml:space="preserve"> </w:t>
      </w:r>
      <w:r>
        <w:rPr>
          <w:rFonts w:eastAsia="等线" w:hint="eastAsia"/>
          <w:bCs/>
          <w:sz w:val="21"/>
          <w:szCs w:val="21"/>
          <w:lang w:eastAsia="zh-CN"/>
        </w:rPr>
        <w:t xml:space="preserve">#116-bis meeting, the agreement on the </w:t>
      </w:r>
      <w:r w:rsidRPr="00BC64B0">
        <w:rPr>
          <w:rFonts w:eastAsia="等线"/>
          <w:bCs/>
          <w:sz w:val="21"/>
          <w:szCs w:val="21"/>
          <w:lang w:eastAsia="zh-CN"/>
        </w:rPr>
        <w:t>transmission bandwidth</w:t>
      </w:r>
      <w:r>
        <w:rPr>
          <w:rFonts w:eastAsia="等线" w:hint="eastAsia"/>
          <w:bCs/>
          <w:sz w:val="21"/>
          <w:szCs w:val="21"/>
          <w:lang w:eastAsia="zh-CN"/>
        </w:rPr>
        <w:t xml:space="preserve"> has been made for down-selection.</w:t>
      </w:r>
    </w:p>
    <w:tbl>
      <w:tblPr>
        <w:tblStyle w:val="af9"/>
        <w:tblW w:w="0" w:type="auto"/>
        <w:tblLook w:val="04A0" w:firstRow="1" w:lastRow="0" w:firstColumn="1" w:lastColumn="0" w:noHBand="0" w:noVBand="1"/>
      </w:tblPr>
      <w:tblGrid>
        <w:gridCol w:w="9629"/>
      </w:tblGrid>
      <w:tr w:rsidR="00186EF2" w14:paraId="277B68B7" w14:textId="77777777" w:rsidTr="006F5CF9">
        <w:tc>
          <w:tcPr>
            <w:tcW w:w="9629" w:type="dxa"/>
          </w:tcPr>
          <w:p w14:paraId="7FA01EC7" w14:textId="77777777" w:rsidR="00186EF2" w:rsidRPr="00A91457" w:rsidRDefault="00186EF2" w:rsidP="00186EF2">
            <w:pPr>
              <w:rPr>
                <w:bCs/>
                <w:lang w:eastAsia="x-none"/>
              </w:rPr>
            </w:pPr>
            <w:r w:rsidRPr="00A91457">
              <w:rPr>
                <w:bCs/>
                <w:highlight w:val="green"/>
                <w:lang w:eastAsia="x-none"/>
              </w:rPr>
              <w:t>Agreement</w:t>
            </w:r>
          </w:p>
          <w:p w14:paraId="3CC9A5D7" w14:textId="77777777" w:rsidR="00186EF2" w:rsidRPr="00A91457" w:rsidRDefault="00186EF2" w:rsidP="00186EF2">
            <w:pPr>
              <w:rPr>
                <w:bCs/>
                <w:lang w:eastAsia="x-none"/>
              </w:rPr>
            </w:pPr>
            <w:r w:rsidRPr="00A91457">
              <w:rPr>
                <w:bCs/>
                <w:lang w:eastAsia="x-none"/>
              </w:rPr>
              <w:t xml:space="preserve">For R2D study OFDM-based waveform with subcarrier spacing of 15 kHz, </w:t>
            </w:r>
            <w:r w:rsidRPr="00A91457">
              <w:rPr>
                <w:bCs/>
                <w:i/>
                <w:iCs/>
                <w:lang w:eastAsia="x-none"/>
              </w:rPr>
              <w:t>B</w:t>
            </w:r>
            <w:r w:rsidRPr="00A91457">
              <w:rPr>
                <w:bCs/>
                <w:vertAlign w:val="subscript"/>
                <w:lang w:eastAsia="x-none"/>
              </w:rPr>
              <w:t xml:space="preserve">tx,R2D </w:t>
            </w:r>
            <w:r w:rsidRPr="00A91457">
              <w:rPr>
                <w:bCs/>
                <w:lang w:eastAsia="x-none"/>
              </w:rPr>
              <w:t>is ≤ [12] PRBs and is down-selected among:</w:t>
            </w:r>
          </w:p>
          <w:p w14:paraId="1EEBF22A" w14:textId="77777777" w:rsidR="00186EF2" w:rsidRPr="00A91457" w:rsidRDefault="00186EF2" w:rsidP="00647DEC">
            <w:pPr>
              <w:numPr>
                <w:ilvl w:val="0"/>
                <w:numId w:val="18"/>
              </w:numPr>
              <w:overflowPunct/>
              <w:autoSpaceDE/>
              <w:autoSpaceDN/>
              <w:adjustRightInd/>
              <w:spacing w:after="0"/>
              <w:textAlignment w:val="auto"/>
              <w:rPr>
                <w:bCs/>
                <w:lang w:eastAsia="x-none"/>
              </w:rPr>
            </w:pPr>
            <w:r w:rsidRPr="00A91457">
              <w:rPr>
                <w:bCs/>
                <w:lang w:eastAsia="x-none"/>
              </w:rPr>
              <w:t>Alt 1: Including 180 kHz, 360 kHz, and FFS other values</w:t>
            </w:r>
          </w:p>
          <w:p w14:paraId="5CB5EC8E" w14:textId="77777777" w:rsidR="00186EF2" w:rsidRPr="00A91457" w:rsidRDefault="00186EF2" w:rsidP="00647DEC">
            <w:pPr>
              <w:numPr>
                <w:ilvl w:val="0"/>
                <w:numId w:val="18"/>
              </w:numPr>
              <w:overflowPunct/>
              <w:autoSpaceDE/>
              <w:autoSpaceDN/>
              <w:adjustRightInd/>
              <w:spacing w:after="0"/>
              <w:textAlignment w:val="auto"/>
              <w:rPr>
                <w:bCs/>
                <w:lang w:eastAsia="x-none"/>
              </w:rPr>
            </w:pPr>
            <w:r w:rsidRPr="00A91457">
              <w:rPr>
                <w:bCs/>
                <w:lang w:eastAsia="x-none"/>
              </w:rPr>
              <w:t>Alt 2: Integer multiple(s) of 180 kHz (FFS: what integer(s))</w:t>
            </w:r>
          </w:p>
          <w:p w14:paraId="4A40DF5F" w14:textId="77777777" w:rsidR="00186EF2" w:rsidRPr="00A91457" w:rsidRDefault="00186EF2" w:rsidP="00647DEC">
            <w:pPr>
              <w:numPr>
                <w:ilvl w:val="0"/>
                <w:numId w:val="18"/>
              </w:numPr>
              <w:overflowPunct/>
              <w:autoSpaceDE/>
              <w:autoSpaceDN/>
              <w:adjustRightInd/>
              <w:spacing w:after="0"/>
              <w:textAlignment w:val="auto"/>
              <w:rPr>
                <w:bCs/>
                <w:lang w:eastAsia="x-none"/>
              </w:rPr>
            </w:pPr>
            <w:r w:rsidRPr="00A91457">
              <w:rPr>
                <w:bCs/>
                <w:lang w:eastAsia="x-none"/>
              </w:rPr>
              <w:t>Alt 3: Integer multiple(s) of the subcarrier spacing (FFS: what integer(s))</w:t>
            </w:r>
          </w:p>
          <w:p w14:paraId="3A353D3F" w14:textId="77777777" w:rsidR="00186EF2" w:rsidRPr="002E443C" w:rsidRDefault="00186EF2" w:rsidP="006F5CF9">
            <w:pPr>
              <w:overflowPunct/>
              <w:autoSpaceDE/>
              <w:autoSpaceDN/>
              <w:adjustRightInd/>
              <w:spacing w:after="0"/>
              <w:jc w:val="both"/>
              <w:textAlignment w:val="auto"/>
              <w:rPr>
                <w:b/>
                <w:bCs/>
              </w:rPr>
            </w:pPr>
          </w:p>
        </w:tc>
      </w:tr>
    </w:tbl>
    <w:p w14:paraId="265FEAB6" w14:textId="77777777" w:rsidR="00186EF2" w:rsidRPr="00186EF2" w:rsidRDefault="00186EF2" w:rsidP="00B25052">
      <w:pPr>
        <w:overflowPunct/>
        <w:autoSpaceDE/>
        <w:autoSpaceDN/>
        <w:adjustRightInd/>
        <w:snapToGrid w:val="0"/>
        <w:spacing w:after="120" w:line="280" w:lineRule="atLeast"/>
        <w:jc w:val="both"/>
        <w:textAlignment w:val="auto"/>
        <w:rPr>
          <w:rFonts w:eastAsia="等线"/>
          <w:bCs/>
          <w:sz w:val="21"/>
          <w:szCs w:val="21"/>
          <w:lang w:eastAsia="zh-CN"/>
        </w:rPr>
      </w:pPr>
    </w:p>
    <w:p w14:paraId="14447B83" w14:textId="65B950C3" w:rsidR="00B25052" w:rsidRPr="00EE31F8" w:rsidRDefault="00B25052" w:rsidP="00B25052">
      <w:pPr>
        <w:overflowPunct/>
        <w:autoSpaceDE/>
        <w:autoSpaceDN/>
        <w:adjustRightInd/>
        <w:snapToGrid w:val="0"/>
        <w:spacing w:after="120" w:line="280" w:lineRule="atLeast"/>
        <w:jc w:val="both"/>
        <w:textAlignment w:val="auto"/>
        <w:rPr>
          <w:rFonts w:eastAsia="等线"/>
          <w:bCs/>
          <w:sz w:val="21"/>
          <w:szCs w:val="21"/>
          <w:lang w:val="en-GB" w:eastAsia="zh-CN"/>
        </w:rPr>
      </w:pPr>
      <w:r w:rsidRPr="00EE31F8">
        <w:rPr>
          <w:rFonts w:eastAsia="等线"/>
          <w:bCs/>
          <w:sz w:val="21"/>
          <w:szCs w:val="21"/>
          <w:lang w:val="en-GB" w:eastAsia="zh-CN"/>
        </w:rPr>
        <w:t>The supported maximum bandwidth is 5MHz, 10MHz, 20MHz or 100MHz in FR1 for legacy LTE/NR UEs and (e)</w:t>
      </w:r>
      <w:proofErr w:type="spellStart"/>
      <w:r w:rsidRPr="00EE31F8">
        <w:rPr>
          <w:rFonts w:eastAsia="等线"/>
          <w:bCs/>
          <w:sz w:val="21"/>
          <w:szCs w:val="21"/>
          <w:lang w:val="en-GB" w:eastAsia="zh-CN"/>
        </w:rPr>
        <w:t>RedCap</w:t>
      </w:r>
      <w:proofErr w:type="spellEnd"/>
      <w:r w:rsidRPr="00EE31F8">
        <w:rPr>
          <w:rFonts w:eastAsia="等线"/>
          <w:bCs/>
          <w:sz w:val="21"/>
          <w:szCs w:val="21"/>
          <w:lang w:val="en-GB" w:eastAsia="zh-CN"/>
        </w:rPr>
        <w:t xml:space="preserve"> UEs. For NB-IoT and </w:t>
      </w:r>
      <w:proofErr w:type="spellStart"/>
      <w:r w:rsidRPr="00EE31F8">
        <w:rPr>
          <w:rFonts w:eastAsia="等线"/>
          <w:bCs/>
          <w:sz w:val="21"/>
          <w:szCs w:val="21"/>
          <w:lang w:val="en-GB" w:eastAsia="zh-CN"/>
        </w:rPr>
        <w:t>eMTC</w:t>
      </w:r>
      <w:proofErr w:type="spellEnd"/>
      <w:r w:rsidRPr="00EE31F8">
        <w:rPr>
          <w:rFonts w:eastAsia="等线"/>
          <w:bCs/>
          <w:sz w:val="21"/>
          <w:szCs w:val="21"/>
          <w:lang w:val="en-GB" w:eastAsia="zh-CN"/>
        </w:rPr>
        <w:t xml:space="preserve">,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is 1RB (180KHz) and 6RB (1.08MHz), respectively.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size significantly affects the device performance and complexity. With </w:t>
      </w:r>
      <w:r w:rsidR="005C75A6">
        <w:rPr>
          <w:rFonts w:eastAsia="等线" w:hint="eastAsia"/>
          <w:bCs/>
          <w:sz w:val="21"/>
          <w:szCs w:val="21"/>
          <w:lang w:val="en-GB" w:eastAsia="zh-CN"/>
        </w:rPr>
        <w:t xml:space="preserve">the </w:t>
      </w:r>
      <w:r w:rsidRPr="00EE31F8">
        <w:rPr>
          <w:rFonts w:eastAsia="等线"/>
          <w:bCs/>
          <w:sz w:val="21"/>
          <w:szCs w:val="21"/>
          <w:lang w:val="en-GB" w:eastAsia="zh-CN"/>
        </w:rPr>
        <w:t xml:space="preserve">constraints </w:t>
      </w:r>
      <w:r w:rsidR="005C75A6">
        <w:rPr>
          <w:rFonts w:eastAsia="等线" w:hint="eastAsia"/>
          <w:bCs/>
          <w:sz w:val="21"/>
          <w:szCs w:val="21"/>
          <w:lang w:val="en-GB" w:eastAsia="zh-CN"/>
        </w:rPr>
        <w:t>of</w:t>
      </w:r>
      <w:r w:rsidRPr="00EE31F8">
        <w:rPr>
          <w:rFonts w:eastAsia="等线"/>
          <w:bCs/>
          <w:sz w:val="21"/>
          <w:szCs w:val="21"/>
          <w:lang w:val="en-GB" w:eastAsia="zh-CN"/>
        </w:rPr>
        <w:t xml:space="preserve"> </w:t>
      </w:r>
      <w:r w:rsidR="005C75A6" w:rsidRPr="00EE31F8">
        <w:rPr>
          <w:rFonts w:eastAsia="等线"/>
          <w:bCs/>
          <w:sz w:val="21"/>
          <w:szCs w:val="21"/>
          <w:lang w:val="en-GB" w:eastAsia="zh-CN"/>
        </w:rPr>
        <w:t>A-IoT device</w:t>
      </w:r>
      <w:r w:rsidR="005C75A6">
        <w:rPr>
          <w:rFonts w:eastAsia="等线" w:hint="eastAsia"/>
          <w:bCs/>
          <w:sz w:val="21"/>
          <w:szCs w:val="21"/>
          <w:lang w:val="en-GB" w:eastAsia="zh-CN"/>
        </w:rPr>
        <w:t xml:space="preserve"> </w:t>
      </w:r>
      <w:r w:rsidRPr="00EE31F8">
        <w:rPr>
          <w:rFonts w:eastAsia="等线"/>
          <w:bCs/>
          <w:sz w:val="21"/>
          <w:szCs w:val="21"/>
          <w:lang w:val="en-GB" w:eastAsia="zh-CN"/>
        </w:rPr>
        <w:t>capability</w:t>
      </w:r>
      <w:r w:rsidR="005C75A6">
        <w:rPr>
          <w:rFonts w:eastAsia="等线" w:hint="eastAsia"/>
          <w:bCs/>
          <w:sz w:val="21"/>
          <w:szCs w:val="21"/>
          <w:lang w:val="en-GB" w:eastAsia="zh-CN"/>
        </w:rPr>
        <w:t xml:space="preserve"> </w:t>
      </w:r>
      <w:r w:rsidRPr="00EE31F8">
        <w:rPr>
          <w:rFonts w:eastAsia="等线"/>
          <w:bCs/>
          <w:sz w:val="21"/>
          <w:szCs w:val="21"/>
          <w:lang w:val="en-GB" w:eastAsia="zh-CN"/>
        </w:rPr>
        <w:t xml:space="preserve">and low performance requirements, it can reuse 1RB (180KHz) </w:t>
      </w:r>
      <w:r w:rsidR="006B50FE" w:rsidRPr="00EE31F8">
        <w:rPr>
          <w:rFonts w:eastAsia="等线" w:hint="eastAsia"/>
          <w:bCs/>
          <w:sz w:val="21"/>
          <w:szCs w:val="21"/>
          <w:lang w:val="en-GB" w:eastAsia="zh-CN"/>
        </w:rPr>
        <w:lastRenderedPageBreak/>
        <w:t xml:space="preserve">transmission </w:t>
      </w:r>
      <w:r w:rsidRPr="00EE31F8">
        <w:rPr>
          <w:rFonts w:eastAsia="等线"/>
          <w:bCs/>
          <w:sz w:val="21"/>
          <w:szCs w:val="21"/>
          <w:lang w:val="en-GB" w:eastAsia="zh-CN"/>
        </w:rPr>
        <w:t xml:space="preserve">bandwidth </w:t>
      </w:r>
      <w:r w:rsidR="00EE31F8">
        <w:rPr>
          <w:rFonts w:eastAsia="等线" w:hint="eastAsia"/>
          <w:bCs/>
          <w:sz w:val="21"/>
          <w:szCs w:val="21"/>
          <w:lang w:val="en-GB" w:eastAsia="zh-CN"/>
        </w:rPr>
        <w:t>as a starting point</w:t>
      </w:r>
      <w:r w:rsidRPr="00EE31F8">
        <w:rPr>
          <w:rFonts w:eastAsia="等线"/>
          <w:bCs/>
          <w:sz w:val="21"/>
          <w:szCs w:val="21"/>
          <w:lang w:val="en-GB" w:eastAsia="zh-CN"/>
        </w:rPr>
        <w:t xml:space="preserve">. </w:t>
      </w:r>
      <w:r w:rsidR="0030570E">
        <w:rPr>
          <w:rFonts w:eastAsia="等线" w:hint="eastAsia"/>
          <w:bCs/>
          <w:sz w:val="21"/>
          <w:szCs w:val="21"/>
          <w:lang w:val="en-GB" w:eastAsia="zh-CN"/>
        </w:rPr>
        <w:t xml:space="preserve">Regarding the three </w:t>
      </w:r>
      <w:r w:rsidR="0030570E">
        <w:rPr>
          <w:rFonts w:eastAsia="等线"/>
          <w:bCs/>
          <w:sz w:val="21"/>
          <w:szCs w:val="21"/>
          <w:lang w:val="en-GB" w:eastAsia="zh-CN"/>
        </w:rPr>
        <w:t>alternatives</w:t>
      </w:r>
      <w:r w:rsidR="0030570E">
        <w:rPr>
          <w:rFonts w:eastAsia="等线" w:hint="eastAsia"/>
          <w:bCs/>
          <w:sz w:val="21"/>
          <w:szCs w:val="21"/>
          <w:lang w:val="en-GB" w:eastAsia="zh-CN"/>
        </w:rPr>
        <w:t xml:space="preserve"> in the above agreement, we prefer Alt2. We think i</w:t>
      </w:r>
      <w:r w:rsidR="0030570E" w:rsidRPr="0030570E">
        <w:rPr>
          <w:rFonts w:eastAsia="等线"/>
          <w:bCs/>
          <w:sz w:val="21"/>
          <w:szCs w:val="21"/>
          <w:lang w:val="en-GB" w:eastAsia="zh-CN"/>
        </w:rPr>
        <w:t xml:space="preserve">nteger multiple(s) of 180 kHz </w:t>
      </w:r>
      <w:r w:rsidR="0030570E">
        <w:rPr>
          <w:rFonts w:eastAsia="等线" w:hint="eastAsia"/>
          <w:bCs/>
          <w:sz w:val="21"/>
          <w:szCs w:val="21"/>
          <w:lang w:val="en-GB" w:eastAsia="zh-CN"/>
        </w:rPr>
        <w:t>is needed, which</w:t>
      </w:r>
      <w:r w:rsidR="00E82BF5">
        <w:rPr>
          <w:rFonts w:eastAsia="等线" w:hint="eastAsia"/>
          <w:bCs/>
          <w:sz w:val="21"/>
          <w:szCs w:val="21"/>
          <w:lang w:val="en-GB" w:eastAsia="zh-CN"/>
        </w:rPr>
        <w:t xml:space="preserve"> have good alignment with NR system and can avoid additional b</w:t>
      </w:r>
      <w:r w:rsidR="00E82BF5" w:rsidRPr="00E82BF5">
        <w:rPr>
          <w:rFonts w:eastAsia="等线"/>
          <w:bCs/>
          <w:sz w:val="21"/>
          <w:szCs w:val="21"/>
          <w:lang w:val="en-GB" w:eastAsia="zh-CN"/>
        </w:rPr>
        <w:t>oundary alignment</w:t>
      </w:r>
      <w:r w:rsidR="00E82BF5">
        <w:rPr>
          <w:rFonts w:eastAsia="等线" w:hint="eastAsia"/>
          <w:bCs/>
          <w:sz w:val="21"/>
          <w:szCs w:val="21"/>
          <w:lang w:val="en-GB" w:eastAsia="zh-CN"/>
        </w:rPr>
        <w:t xml:space="preserve">. </w:t>
      </w:r>
      <w:r w:rsidRPr="00EE31F8">
        <w:rPr>
          <w:rFonts w:eastAsia="等线"/>
          <w:bCs/>
          <w:sz w:val="21"/>
          <w:szCs w:val="21"/>
          <w:lang w:val="en-GB" w:eastAsia="zh-CN"/>
        </w:rPr>
        <w:t xml:space="preserve">Further study </w:t>
      </w:r>
      <w:r w:rsidR="005C75A6">
        <w:rPr>
          <w:rFonts w:eastAsia="等线" w:hint="eastAsia"/>
          <w:bCs/>
          <w:sz w:val="21"/>
          <w:szCs w:val="21"/>
          <w:lang w:val="en-GB" w:eastAsia="zh-CN"/>
        </w:rPr>
        <w:t xml:space="preserve">on </w:t>
      </w:r>
      <w:r w:rsidRPr="00EE31F8">
        <w:rPr>
          <w:rFonts w:eastAsia="等线"/>
          <w:bCs/>
          <w:sz w:val="21"/>
          <w:szCs w:val="21"/>
          <w:lang w:val="en-GB" w:eastAsia="zh-CN"/>
        </w:rPr>
        <w:t xml:space="preserve">whether it is necessary to configure </w:t>
      </w:r>
      <w:r w:rsidR="006B50FE" w:rsidRPr="00EE31F8">
        <w:rPr>
          <w:rFonts w:eastAsia="等线" w:hint="eastAsia"/>
          <w:bCs/>
          <w:sz w:val="21"/>
          <w:szCs w:val="21"/>
          <w:lang w:val="en-GB" w:eastAsia="zh-CN"/>
        </w:rPr>
        <w:t>other values</w:t>
      </w:r>
      <w:r w:rsidRPr="00EE31F8">
        <w:rPr>
          <w:rFonts w:eastAsia="等线"/>
          <w:bCs/>
          <w:sz w:val="21"/>
          <w:szCs w:val="21"/>
          <w:lang w:val="en-GB" w:eastAsia="zh-CN"/>
        </w:rPr>
        <w:t xml:space="preserve"> for A-IoT devices </w:t>
      </w:r>
      <w:r w:rsidR="009A5A7E">
        <w:rPr>
          <w:rFonts w:eastAsia="等线" w:hint="eastAsia"/>
          <w:bCs/>
          <w:sz w:val="21"/>
          <w:szCs w:val="21"/>
          <w:lang w:val="en-GB" w:eastAsia="zh-CN"/>
        </w:rPr>
        <w:t>is deprioritized.</w:t>
      </w:r>
    </w:p>
    <w:p w14:paraId="224311A1" w14:textId="2E7054B7" w:rsidR="00B25052" w:rsidRPr="0030570E" w:rsidRDefault="00B25052" w:rsidP="00B2505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ED14EA">
        <w:rPr>
          <w:rFonts w:eastAsia="等线" w:hint="eastAsia"/>
          <w:b/>
          <w:i/>
          <w:iCs/>
          <w:sz w:val="21"/>
          <w:szCs w:val="21"/>
          <w:lang w:val="en-GB" w:eastAsia="zh-CN"/>
        </w:rPr>
        <w:t>9</w:t>
      </w:r>
      <w:r w:rsidRPr="0030570E">
        <w:rPr>
          <w:rFonts w:eastAsia="等线"/>
          <w:b/>
          <w:i/>
          <w:iCs/>
          <w:sz w:val="21"/>
          <w:szCs w:val="21"/>
          <w:lang w:val="en-GB" w:eastAsia="zh-CN"/>
        </w:rPr>
        <w:t xml:space="preserve">: Support the </w:t>
      </w:r>
      <w:r w:rsidR="009D3E8F" w:rsidRPr="0030570E">
        <w:rPr>
          <w:rFonts w:eastAsia="等线"/>
          <w:b/>
          <w:i/>
          <w:iCs/>
          <w:sz w:val="21"/>
          <w:szCs w:val="21"/>
          <w:lang w:val="en-GB" w:eastAsia="zh-CN"/>
        </w:rPr>
        <w:t xml:space="preserve">transmission </w:t>
      </w:r>
      <w:r w:rsidRPr="0030570E">
        <w:rPr>
          <w:rFonts w:eastAsia="等线"/>
          <w:b/>
          <w:i/>
          <w:iCs/>
          <w:sz w:val="21"/>
          <w:szCs w:val="21"/>
          <w:lang w:val="en-GB" w:eastAsia="zh-CN"/>
        </w:rPr>
        <w:t>bandwidth of 1RB (180</w:t>
      </w:r>
      <w:r w:rsidR="009328CA"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00A01739" w:rsidRPr="0030570E">
        <w:rPr>
          <w:rFonts w:eastAsia="等线" w:hint="eastAsia"/>
          <w:b/>
          <w:i/>
          <w:iCs/>
          <w:sz w:val="21"/>
          <w:szCs w:val="21"/>
          <w:lang w:val="en-GB" w:eastAsia="zh-CN"/>
        </w:rPr>
        <w:t xml:space="preserve">for </w:t>
      </w:r>
      <w:r w:rsidR="00CC7BB2" w:rsidRPr="0030570E">
        <w:rPr>
          <w:rFonts w:eastAsia="等线" w:hint="eastAsia"/>
          <w:b/>
          <w:i/>
          <w:iCs/>
          <w:sz w:val="21"/>
          <w:szCs w:val="21"/>
          <w:lang w:val="en-GB" w:eastAsia="zh-CN"/>
        </w:rPr>
        <w:t>R2D</w:t>
      </w:r>
      <w:r w:rsidR="00A01739" w:rsidRPr="0030570E">
        <w:rPr>
          <w:rFonts w:eastAsia="等线" w:hint="eastAsia"/>
          <w:b/>
          <w:i/>
          <w:iCs/>
          <w:sz w:val="21"/>
          <w:szCs w:val="21"/>
          <w:lang w:val="en-GB" w:eastAsia="zh-CN"/>
        </w:rPr>
        <w:t xml:space="preserve"> </w:t>
      </w:r>
      <w:r w:rsidRPr="0030570E">
        <w:rPr>
          <w:rFonts w:eastAsia="等线"/>
          <w:b/>
          <w:i/>
          <w:iCs/>
          <w:sz w:val="21"/>
          <w:szCs w:val="21"/>
          <w:lang w:val="en-GB" w:eastAsia="zh-CN"/>
        </w:rPr>
        <w:t>as a starting point.</w:t>
      </w:r>
      <w:r w:rsidRPr="0030570E">
        <w:rPr>
          <w:rFonts w:eastAsia="等线" w:hint="eastAsia"/>
          <w:b/>
          <w:i/>
          <w:iCs/>
          <w:sz w:val="21"/>
          <w:szCs w:val="21"/>
          <w:lang w:val="en-GB" w:eastAsia="zh-CN"/>
        </w:rPr>
        <w:t xml:space="preserve"> </w:t>
      </w:r>
    </w:p>
    <w:p w14:paraId="02081A72" w14:textId="4DF6A8D3" w:rsidR="00B25052" w:rsidRPr="009A5A7E" w:rsidRDefault="009A5A7E" w:rsidP="00647DEC">
      <w:pPr>
        <w:pStyle w:val="aff0"/>
        <w:numPr>
          <w:ilvl w:val="0"/>
          <w:numId w:val="15"/>
        </w:numPr>
        <w:ind w:firstLineChars="0"/>
        <w:rPr>
          <w:rFonts w:eastAsia="等线"/>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015C033C" w14:textId="77777777" w:rsidR="00A178ED" w:rsidRDefault="00A178ED" w:rsidP="00DB606C">
      <w:pPr>
        <w:pStyle w:val="af4"/>
        <w:jc w:val="both"/>
        <w:rPr>
          <w:b/>
          <w:i/>
          <w:sz w:val="21"/>
          <w:szCs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0C86AC18" w14:textId="77777777" w:rsidR="000B188F" w:rsidRPr="00200189" w:rsidRDefault="000B188F" w:rsidP="000B188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1</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For R2D waveform, support to study both </w:t>
      </w:r>
      <w:r w:rsidRPr="000D1349">
        <w:rPr>
          <w:rFonts w:eastAsia="等线"/>
          <w:b/>
          <w:i/>
          <w:iCs/>
          <w:sz w:val="21"/>
          <w:szCs w:val="21"/>
          <w:lang w:val="en-GB" w:eastAsia="zh-CN"/>
        </w:rPr>
        <w:t>CP-OFDM and DFT-s-OFDM</w:t>
      </w:r>
      <w:r>
        <w:rPr>
          <w:rFonts w:eastAsia="等线" w:hint="eastAsia"/>
          <w:b/>
          <w:i/>
          <w:iCs/>
          <w:sz w:val="21"/>
          <w:szCs w:val="21"/>
          <w:lang w:val="en-GB" w:eastAsia="zh-CN"/>
        </w:rPr>
        <w:t>.</w:t>
      </w:r>
    </w:p>
    <w:p w14:paraId="2584CAD2" w14:textId="77777777" w:rsidR="000B188F" w:rsidRPr="00F142E1" w:rsidRDefault="000B188F" w:rsidP="000B188F">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F142E1">
        <w:rPr>
          <w:rFonts w:eastAsia="等线" w:hint="eastAsia"/>
          <w:b/>
          <w:i/>
          <w:iCs/>
          <w:sz w:val="21"/>
          <w:szCs w:val="21"/>
          <w:lang w:eastAsia="zh-CN"/>
        </w:rPr>
        <w:t xml:space="preserve">Other </w:t>
      </w:r>
      <w:r w:rsidRPr="00F142E1">
        <w:rPr>
          <w:rFonts w:eastAsia="等线"/>
          <w:b/>
          <w:i/>
          <w:iCs/>
          <w:sz w:val="21"/>
          <w:szCs w:val="21"/>
          <w:lang w:eastAsia="zh-CN"/>
        </w:rPr>
        <w:t xml:space="preserve">waveforms </w:t>
      </w:r>
      <w:r w:rsidRPr="00F142E1">
        <w:rPr>
          <w:rFonts w:eastAsia="等线" w:hint="eastAsia"/>
          <w:b/>
          <w:i/>
          <w:iCs/>
          <w:sz w:val="21"/>
          <w:szCs w:val="21"/>
          <w:lang w:eastAsia="zh-CN"/>
        </w:rPr>
        <w:t>are</w:t>
      </w:r>
      <w:r w:rsidRPr="00F142E1">
        <w:rPr>
          <w:rFonts w:eastAsia="等线"/>
          <w:b/>
          <w:i/>
          <w:iCs/>
          <w:sz w:val="21"/>
          <w:szCs w:val="21"/>
          <w:lang w:eastAsia="zh-CN"/>
        </w:rPr>
        <w:t xml:space="preserve"> deprioritized </w:t>
      </w:r>
      <w:r w:rsidRPr="00F142E1">
        <w:rPr>
          <w:rFonts w:eastAsia="等线" w:hint="eastAsia"/>
          <w:b/>
          <w:i/>
          <w:iCs/>
          <w:sz w:val="21"/>
          <w:szCs w:val="21"/>
          <w:lang w:eastAsia="zh-CN"/>
        </w:rPr>
        <w:t>during Rel-19 SI phase.</w:t>
      </w:r>
    </w:p>
    <w:p w14:paraId="2F25D427" w14:textId="77777777" w:rsidR="000B188F" w:rsidRDefault="000B188F" w:rsidP="00776002">
      <w:pPr>
        <w:pStyle w:val="af4"/>
        <w:jc w:val="both"/>
        <w:rPr>
          <w:sz w:val="21"/>
          <w:szCs w:val="21"/>
          <w:lang w:val="en-US" w:eastAsia="zh-CN"/>
        </w:rPr>
      </w:pPr>
    </w:p>
    <w:p w14:paraId="1723EDAF" w14:textId="77777777" w:rsidR="00171287" w:rsidRPr="0090100F" w:rsidRDefault="00171287" w:rsidP="00171287">
      <w:pPr>
        <w:overflowPunct/>
        <w:autoSpaceDE/>
        <w:autoSpaceDN/>
        <w:adjustRightInd/>
        <w:snapToGrid w:val="0"/>
        <w:spacing w:after="120" w:line="280" w:lineRule="atLeast"/>
        <w:jc w:val="both"/>
        <w:textAlignment w:val="auto"/>
        <w:rPr>
          <w:rFonts w:eastAsia="等线"/>
          <w:b/>
          <w:i/>
          <w:iCs/>
          <w:sz w:val="21"/>
          <w:szCs w:val="21"/>
          <w:lang w:val="en-GB" w:eastAsia="zh-CN"/>
        </w:rPr>
      </w:pPr>
      <w:r w:rsidRPr="0090100F">
        <w:rPr>
          <w:rFonts w:eastAsia="等线"/>
          <w:b/>
          <w:i/>
          <w:iCs/>
          <w:sz w:val="21"/>
          <w:szCs w:val="21"/>
          <w:lang w:val="en-GB" w:eastAsia="zh-CN"/>
        </w:rPr>
        <w:t xml:space="preserve">Proposal </w:t>
      </w:r>
      <w:r w:rsidRPr="0090100F">
        <w:rPr>
          <w:rFonts w:eastAsia="等线" w:hint="eastAsia"/>
          <w:b/>
          <w:i/>
          <w:iCs/>
          <w:sz w:val="21"/>
          <w:szCs w:val="21"/>
          <w:lang w:val="en-GB" w:eastAsia="zh-CN"/>
        </w:rPr>
        <w:t>2</w:t>
      </w:r>
      <w:r w:rsidRPr="0090100F">
        <w:rPr>
          <w:rFonts w:eastAsia="等线"/>
          <w:b/>
          <w:i/>
          <w:iCs/>
          <w:sz w:val="21"/>
          <w:szCs w:val="21"/>
          <w:lang w:val="en-GB" w:eastAsia="zh-CN"/>
        </w:rPr>
        <w:t>: For R2D evaluation purposes, the R2D waveform for CP-OFDM is generated as follows</w:t>
      </w:r>
      <w:r w:rsidRPr="0090100F">
        <w:rPr>
          <w:rFonts w:eastAsia="等线" w:hint="eastAsia"/>
          <w:b/>
          <w:i/>
          <w:iCs/>
          <w:sz w:val="21"/>
          <w:szCs w:val="21"/>
          <w:lang w:val="en-GB" w:eastAsia="zh-CN"/>
        </w:rPr>
        <w:t>:</w:t>
      </w:r>
    </w:p>
    <w:p w14:paraId="58620CF1" w14:textId="77777777" w:rsidR="00171287" w:rsidRPr="0090100F" w:rsidRDefault="00171287" w:rsidP="00171287">
      <w:pPr>
        <w:numPr>
          <w:ilvl w:val="0"/>
          <w:numId w:val="35"/>
        </w:numPr>
        <w:overflowPunct/>
        <w:autoSpaceDE/>
        <w:autoSpaceDN/>
        <w:adjustRightInd/>
        <w:spacing w:after="0"/>
        <w:jc w:val="both"/>
        <w:textAlignment w:val="auto"/>
        <w:rPr>
          <w:rFonts w:eastAsia="Batang"/>
          <w:b/>
          <w:i/>
          <w:iCs/>
          <w:sz w:val="21"/>
          <w:szCs w:val="21"/>
          <w:lang w:val="en-GB"/>
        </w:rPr>
      </w:pPr>
      <w:r w:rsidRPr="0090100F">
        <w:rPr>
          <w:rFonts w:eastAsia="Yu Mincho"/>
          <w:b/>
          <w:i/>
          <w:iCs/>
          <w:sz w:val="21"/>
          <w:szCs w:val="21"/>
          <w:lang w:val="en-GB" w:eastAsia="ja-JP"/>
        </w:rPr>
        <w:t xml:space="preserve">Map the frequency domain signal </w:t>
      </w:r>
      <w:r w:rsidRPr="0090100F">
        <w:rPr>
          <w:rFonts w:eastAsia="Batang"/>
          <w:b/>
          <w:i/>
          <w:iCs/>
          <w:sz w:val="21"/>
          <w:szCs w:val="21"/>
          <w:lang w:val="en-GB"/>
        </w:rPr>
        <w:t>to the X subcarriers of B</w:t>
      </w:r>
      <w:r w:rsidRPr="0090100F">
        <w:rPr>
          <w:rFonts w:eastAsia="Batang"/>
          <w:b/>
          <w:i/>
          <w:iCs/>
          <w:sz w:val="21"/>
          <w:szCs w:val="21"/>
          <w:vertAlign w:val="subscript"/>
          <w:lang w:val="en-GB"/>
        </w:rPr>
        <w:t>tx,R2D</w:t>
      </w:r>
      <w:r w:rsidRPr="0090100F">
        <w:rPr>
          <w:rFonts w:eastAsia="Batang"/>
          <w:b/>
          <w:i/>
          <w:iCs/>
          <w:sz w:val="21"/>
          <w:szCs w:val="21"/>
          <w:lang w:val="en-GB"/>
        </w:rPr>
        <w:t xml:space="preserve">. </w:t>
      </w:r>
    </w:p>
    <w:p w14:paraId="4497667F" w14:textId="77777777" w:rsidR="00171287" w:rsidRPr="0090100F" w:rsidRDefault="00171287" w:rsidP="00171287">
      <w:pPr>
        <w:numPr>
          <w:ilvl w:val="1"/>
          <w:numId w:val="35"/>
        </w:numPr>
        <w:overflowPunct/>
        <w:autoSpaceDE/>
        <w:autoSpaceDN/>
        <w:adjustRightInd/>
        <w:spacing w:after="0"/>
        <w:jc w:val="both"/>
        <w:textAlignment w:val="auto"/>
        <w:rPr>
          <w:rFonts w:eastAsia="Batang"/>
          <w:b/>
          <w:i/>
          <w:iCs/>
          <w:sz w:val="21"/>
          <w:szCs w:val="21"/>
          <w:lang w:val="en-GB"/>
        </w:rPr>
      </w:pPr>
      <w:r w:rsidRPr="0090100F">
        <w:rPr>
          <w:rFonts w:eastAsia="Yu Mincho"/>
          <w:b/>
          <w:i/>
          <w:iCs/>
          <w:sz w:val="21"/>
          <w:szCs w:val="21"/>
          <w:lang w:val="en-GB" w:eastAsia="ja-JP"/>
        </w:rPr>
        <w:t xml:space="preserve">Companies report </w:t>
      </w:r>
      <w:r>
        <w:rPr>
          <w:rFonts w:eastAsiaTheme="minorEastAsia" w:hint="eastAsia"/>
          <w:b/>
          <w:i/>
          <w:iCs/>
          <w:sz w:val="21"/>
          <w:szCs w:val="21"/>
          <w:lang w:val="en-GB" w:eastAsia="zh-CN"/>
        </w:rPr>
        <w:t xml:space="preserve">the detailed generation of frequency domain </w:t>
      </w:r>
      <w:r>
        <w:rPr>
          <w:rFonts w:eastAsiaTheme="minorEastAsia"/>
          <w:b/>
          <w:i/>
          <w:iCs/>
          <w:sz w:val="21"/>
          <w:szCs w:val="21"/>
          <w:lang w:val="en-GB" w:eastAsia="zh-CN"/>
        </w:rPr>
        <w:t>signa</w:t>
      </w:r>
      <w:r>
        <w:rPr>
          <w:rFonts w:eastAsiaTheme="minorEastAsia" w:hint="eastAsia"/>
          <w:b/>
          <w:i/>
          <w:iCs/>
          <w:sz w:val="21"/>
          <w:szCs w:val="21"/>
          <w:lang w:val="en-GB" w:eastAsia="zh-CN"/>
        </w:rPr>
        <w:t xml:space="preserve">l and </w:t>
      </w:r>
      <w:r w:rsidRPr="0090100F">
        <w:rPr>
          <w:rFonts w:eastAsia="Yu Mincho"/>
          <w:b/>
          <w:i/>
          <w:iCs/>
          <w:sz w:val="21"/>
          <w:szCs w:val="21"/>
          <w:lang w:val="en-GB" w:eastAsia="ja-JP"/>
        </w:rPr>
        <w:t>how to map and report X</w:t>
      </w:r>
    </w:p>
    <w:p w14:paraId="7F43F405" w14:textId="77777777" w:rsidR="00171287" w:rsidRPr="0090100F" w:rsidRDefault="00171287" w:rsidP="00171287">
      <w:pPr>
        <w:numPr>
          <w:ilvl w:val="0"/>
          <w:numId w:val="35"/>
        </w:numPr>
        <w:overflowPunct/>
        <w:autoSpaceDE/>
        <w:autoSpaceDN/>
        <w:adjustRightInd/>
        <w:spacing w:after="0"/>
        <w:jc w:val="both"/>
        <w:textAlignment w:val="auto"/>
        <w:rPr>
          <w:rFonts w:eastAsia="Batang"/>
          <w:b/>
          <w:i/>
          <w:iCs/>
          <w:sz w:val="21"/>
          <w:szCs w:val="21"/>
          <w:lang w:val="en-GB"/>
        </w:rPr>
      </w:pPr>
      <w:r w:rsidRPr="0090100F">
        <w:rPr>
          <w:rFonts w:eastAsia="Batang"/>
          <w:b/>
          <w:i/>
          <w:iCs/>
          <w:sz w:val="21"/>
          <w:szCs w:val="21"/>
          <w:lang w:val="en-GB"/>
        </w:rPr>
        <w:t>An N-points IDFT is performed to obtain the time domain signal.</w:t>
      </w:r>
    </w:p>
    <w:p w14:paraId="6CF55482" w14:textId="77777777" w:rsidR="00171287" w:rsidRPr="0090100F" w:rsidRDefault="00171287" w:rsidP="00171287">
      <w:pPr>
        <w:numPr>
          <w:ilvl w:val="1"/>
          <w:numId w:val="35"/>
        </w:numPr>
        <w:overflowPunct/>
        <w:autoSpaceDE/>
        <w:autoSpaceDN/>
        <w:adjustRightInd/>
        <w:spacing w:after="0"/>
        <w:jc w:val="both"/>
        <w:textAlignment w:val="auto"/>
        <w:rPr>
          <w:rFonts w:eastAsia="Batang"/>
          <w:b/>
          <w:i/>
          <w:iCs/>
          <w:sz w:val="21"/>
          <w:szCs w:val="21"/>
          <w:lang w:val="en-GB"/>
        </w:rPr>
      </w:pPr>
      <w:r w:rsidRPr="0090100F">
        <w:rPr>
          <w:rFonts w:eastAsia="Batang"/>
          <w:b/>
          <w:i/>
          <w:iCs/>
          <w:sz w:val="21"/>
          <w:szCs w:val="21"/>
          <w:lang w:val="en-GB"/>
        </w:rPr>
        <w:t>Companies to report N, and how value was selected</w:t>
      </w:r>
    </w:p>
    <w:p w14:paraId="1AB7E043" w14:textId="77777777" w:rsidR="00171287" w:rsidRPr="00253A14" w:rsidRDefault="00171287" w:rsidP="00171287">
      <w:pPr>
        <w:overflowPunct/>
        <w:autoSpaceDE/>
        <w:autoSpaceDN/>
        <w:adjustRightInd/>
        <w:snapToGrid w:val="0"/>
        <w:spacing w:after="120" w:line="280" w:lineRule="atLeast"/>
        <w:jc w:val="both"/>
        <w:textAlignment w:val="auto"/>
        <w:rPr>
          <w:rFonts w:eastAsia="等线"/>
          <w:b/>
          <w:i/>
          <w:iCs/>
          <w:sz w:val="21"/>
          <w:szCs w:val="21"/>
          <w:u w:val="single"/>
          <w:lang w:eastAsia="zh-CN"/>
        </w:rPr>
      </w:pPr>
      <w:r w:rsidRPr="0090100F">
        <w:rPr>
          <w:rFonts w:eastAsia="Yu Mincho"/>
          <w:b/>
          <w:i/>
          <w:iCs/>
          <w:sz w:val="21"/>
          <w:szCs w:val="21"/>
          <w:lang w:val="en-GB" w:eastAsia="ja-JP"/>
        </w:rPr>
        <w:t xml:space="preserve">Note: companies report whether/how </w:t>
      </w:r>
      <w:r w:rsidRPr="0090100F">
        <w:rPr>
          <w:rFonts w:eastAsia="Batang"/>
          <w:b/>
          <w:i/>
          <w:iCs/>
          <w:sz w:val="21"/>
          <w:szCs w:val="21"/>
          <w:lang w:val="en-GB"/>
        </w:rPr>
        <w:t>CP samples are added.</w:t>
      </w:r>
    </w:p>
    <w:p w14:paraId="6F1BC365" w14:textId="77777777" w:rsidR="00171287" w:rsidRPr="00171287" w:rsidRDefault="00171287" w:rsidP="00776002">
      <w:pPr>
        <w:pStyle w:val="af4"/>
        <w:jc w:val="both"/>
        <w:rPr>
          <w:rFonts w:hint="eastAsia"/>
          <w:sz w:val="21"/>
          <w:szCs w:val="21"/>
          <w:lang w:val="en-US" w:eastAsia="zh-CN"/>
        </w:rPr>
      </w:pPr>
    </w:p>
    <w:p w14:paraId="59B425CF" w14:textId="77777777" w:rsidR="000C700C" w:rsidRPr="00701320" w:rsidRDefault="000C700C" w:rsidP="000C700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3</w:t>
      </w:r>
      <w:r w:rsidRPr="00701320">
        <w:rPr>
          <w:rFonts w:eastAsia="等线"/>
          <w:b/>
          <w:i/>
          <w:iCs/>
          <w:sz w:val="21"/>
          <w:szCs w:val="21"/>
          <w:lang w:val="en-GB" w:eastAsia="zh-CN"/>
        </w:rPr>
        <w:t>: For R2D CP handling of OFDM based waveform, normal CP is considered in the study.</w:t>
      </w:r>
    </w:p>
    <w:p w14:paraId="7CDA31C4" w14:textId="77777777" w:rsidR="000C700C" w:rsidRDefault="000C700C"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3787E8C1" w14:textId="77777777" w:rsidR="00E03F2C" w:rsidRPr="00F63F6B" w:rsidRDefault="00E03F2C" w:rsidP="00E03F2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F63F6B">
        <w:rPr>
          <w:rFonts w:eastAsia="等线"/>
          <w:b/>
          <w:i/>
          <w:iCs/>
          <w:sz w:val="21"/>
          <w:szCs w:val="21"/>
          <w:lang w:val="en-GB" w:eastAsia="zh-CN"/>
        </w:rPr>
        <w:t xml:space="preserve">Proposal </w:t>
      </w:r>
      <w:r>
        <w:rPr>
          <w:rFonts w:eastAsia="等线" w:hint="eastAsia"/>
          <w:b/>
          <w:i/>
          <w:iCs/>
          <w:sz w:val="21"/>
          <w:szCs w:val="21"/>
          <w:lang w:val="en-GB" w:eastAsia="zh-CN"/>
        </w:rPr>
        <w:t>4</w:t>
      </w:r>
      <w:r w:rsidRPr="00F63F6B">
        <w:rPr>
          <w:rFonts w:eastAsia="等线"/>
          <w:b/>
          <w:i/>
          <w:iCs/>
          <w:sz w:val="21"/>
          <w:szCs w:val="21"/>
          <w:lang w:val="en-GB" w:eastAsia="zh-CN"/>
        </w:rPr>
        <w:t xml:space="preserve">: </w:t>
      </w:r>
      <w:r w:rsidRPr="00F63F6B">
        <w:rPr>
          <w:rFonts w:eastAsia="等线" w:hint="eastAsia"/>
          <w:b/>
          <w:i/>
          <w:iCs/>
          <w:sz w:val="21"/>
          <w:szCs w:val="21"/>
          <w:lang w:val="en-GB" w:eastAsia="zh-CN"/>
        </w:rPr>
        <w:t>If CP is supported for A-IoT R2D, the removal of CP can be considered for potential down-selection as follows:</w:t>
      </w:r>
    </w:p>
    <w:p w14:paraId="73F8FC1E" w14:textId="77777777" w:rsidR="00E03F2C" w:rsidRPr="00F63F6B" w:rsidRDefault="00E03F2C" w:rsidP="00E03F2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1: By counting </w:t>
      </w:r>
      <w:r w:rsidRPr="00F63F6B">
        <w:rPr>
          <w:rFonts w:eastAsia="等线"/>
          <w:b/>
          <w:i/>
          <w:iCs/>
          <w:sz w:val="21"/>
          <w:szCs w:val="21"/>
          <w:lang w:val="en-GB" w:eastAsia="zh-CN"/>
        </w:rPr>
        <w:t xml:space="preserve">samples from the acquired timing clock </w:t>
      </w:r>
      <w:r w:rsidRPr="00F63F6B">
        <w:rPr>
          <w:rFonts w:eastAsia="等线" w:hint="eastAsia"/>
          <w:b/>
          <w:i/>
          <w:iCs/>
          <w:sz w:val="21"/>
          <w:szCs w:val="21"/>
          <w:lang w:val="en-GB" w:eastAsia="zh-CN"/>
        </w:rPr>
        <w:t>as used in RFID system.</w:t>
      </w:r>
    </w:p>
    <w:p w14:paraId="31ECFA18" w14:textId="77777777" w:rsidR="00E03F2C" w:rsidRPr="00FA71DC" w:rsidRDefault="00E03F2C" w:rsidP="00E03F2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2: By </w:t>
      </w:r>
      <w:r w:rsidRPr="00F63F6B">
        <w:rPr>
          <w:rFonts w:eastAsia="等线"/>
          <w:b/>
          <w:i/>
          <w:iCs/>
          <w:sz w:val="21"/>
          <w:szCs w:val="21"/>
          <w:lang w:val="en-GB" w:eastAsia="zh-CN"/>
        </w:rPr>
        <w:t>comparing the interval between adjacent transition edges</w:t>
      </w:r>
      <w:r w:rsidRPr="00F63F6B">
        <w:rPr>
          <w:rFonts w:eastAsia="等线" w:hint="eastAsia"/>
          <w:b/>
          <w:i/>
          <w:iCs/>
          <w:sz w:val="21"/>
          <w:szCs w:val="21"/>
          <w:lang w:val="en-GB" w:eastAsia="zh-CN"/>
        </w:rPr>
        <w:t>.</w:t>
      </w:r>
    </w:p>
    <w:p w14:paraId="6B433379" w14:textId="77777777" w:rsidR="00E03F2C" w:rsidRPr="00F63F6B" w:rsidRDefault="00E03F2C" w:rsidP="00E03F2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val="en-GB" w:eastAsia="zh-CN"/>
        </w:rPr>
        <w:t>The impact on reader and device complexity.</w:t>
      </w:r>
    </w:p>
    <w:p w14:paraId="0C1A911C" w14:textId="77777777" w:rsidR="00E03F2C" w:rsidRPr="00F63F6B" w:rsidRDefault="00E03F2C" w:rsidP="00E03F2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eastAsia="zh-CN"/>
        </w:rPr>
        <w:t>FFS: more details if any</w:t>
      </w:r>
    </w:p>
    <w:p w14:paraId="3F2CDF86" w14:textId="77777777" w:rsidR="00E03F2C" w:rsidRDefault="00E03F2C"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24098E18" w14:textId="77777777" w:rsidR="00D85042" w:rsidRDefault="00D85042" w:rsidP="00D8504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5</w:t>
      </w:r>
      <w:r w:rsidRPr="000342D8">
        <w:rPr>
          <w:rFonts w:eastAsia="等线"/>
          <w:b/>
          <w:i/>
          <w:iCs/>
          <w:sz w:val="21"/>
          <w:szCs w:val="21"/>
          <w:lang w:val="en-GB" w:eastAsia="zh-CN"/>
        </w:rPr>
        <w:t>:</w:t>
      </w:r>
      <w:r>
        <w:rPr>
          <w:rFonts w:eastAsia="等线" w:hint="eastAsia"/>
          <w:b/>
          <w:i/>
          <w:iCs/>
          <w:sz w:val="21"/>
          <w:szCs w:val="21"/>
          <w:lang w:val="en-GB" w:eastAsia="zh-CN"/>
        </w:rPr>
        <w:t xml:space="preserve"> For device 1, MSK is</w:t>
      </w:r>
      <w:r w:rsidRPr="00983802">
        <w:rPr>
          <w:rFonts w:eastAsia="等线"/>
          <w:b/>
          <w:i/>
          <w:iCs/>
          <w:sz w:val="21"/>
          <w:szCs w:val="21"/>
          <w:lang w:val="en-GB" w:eastAsia="zh-CN"/>
        </w:rPr>
        <w:t xml:space="preserve"> deprioritized during Rel-19 SI phase</w:t>
      </w:r>
      <w:r>
        <w:rPr>
          <w:rFonts w:eastAsia="等线" w:hint="eastAsia"/>
          <w:b/>
          <w:i/>
          <w:iCs/>
          <w:sz w:val="21"/>
          <w:szCs w:val="21"/>
          <w:lang w:val="en-GB" w:eastAsia="zh-CN"/>
        </w:rPr>
        <w:t>.</w:t>
      </w:r>
    </w:p>
    <w:p w14:paraId="1D9CFF45" w14:textId="77777777" w:rsidR="00D85042" w:rsidRPr="00983802" w:rsidRDefault="00D85042" w:rsidP="00D85042">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w</w:t>
      </w:r>
      <w:r>
        <w:rPr>
          <w:rFonts w:eastAsia="等线"/>
          <w:b/>
          <w:i/>
          <w:iCs/>
          <w:sz w:val="21"/>
          <w:szCs w:val="21"/>
          <w:lang w:val="en-GB" w:eastAsia="zh-CN"/>
        </w:rPr>
        <w:t>hether</w:t>
      </w:r>
      <w:r>
        <w:rPr>
          <w:rFonts w:eastAsia="等线" w:hint="eastAsia"/>
          <w:b/>
          <w:i/>
          <w:iCs/>
          <w:sz w:val="21"/>
          <w:szCs w:val="21"/>
          <w:lang w:val="en-GB" w:eastAsia="zh-CN"/>
        </w:rPr>
        <w:t>/how MSK is applicable for device 2.</w:t>
      </w:r>
    </w:p>
    <w:p w14:paraId="6BCC9F56" w14:textId="77777777" w:rsidR="00D85042" w:rsidRDefault="00D85042"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07E6B895" w14:textId="77777777" w:rsidR="00CA55BA" w:rsidRPr="00A657CA" w:rsidRDefault="00CA55BA" w:rsidP="00CA55BA">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6</w:t>
      </w:r>
      <w:r w:rsidRPr="003E4CC1">
        <w:rPr>
          <w:b/>
          <w:i/>
          <w:sz w:val="21"/>
          <w:szCs w:val="21"/>
          <w:lang w:eastAsia="zh-CN"/>
        </w:rPr>
        <w:t xml:space="preserve">: </w:t>
      </w:r>
      <w:r>
        <w:rPr>
          <w:rFonts w:hint="eastAsia"/>
          <w:b/>
          <w:i/>
          <w:sz w:val="21"/>
          <w:szCs w:val="21"/>
          <w:lang w:eastAsia="zh-CN"/>
        </w:rPr>
        <w:t xml:space="preserve">No need to consider other </w:t>
      </w:r>
      <w:r w:rsidRPr="00A657CA">
        <w:rPr>
          <w:b/>
          <w:i/>
          <w:sz w:val="21"/>
          <w:szCs w:val="21"/>
          <w:lang w:eastAsia="zh-CN"/>
        </w:rPr>
        <w:t>6 bits and 16 bits CRC with different polynomials than from TS 38.212</w:t>
      </w:r>
      <w:r w:rsidRPr="003E4CC1">
        <w:rPr>
          <w:b/>
          <w:i/>
          <w:sz w:val="21"/>
          <w:szCs w:val="21"/>
          <w:lang w:eastAsia="zh-CN"/>
        </w:rPr>
        <w:t>.</w:t>
      </w:r>
    </w:p>
    <w:p w14:paraId="6BA3D9C8" w14:textId="77777777" w:rsidR="00CA55BA" w:rsidRDefault="00CA55BA"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412840F9" w14:textId="77777777" w:rsidR="00364391" w:rsidRPr="003E4CC1" w:rsidRDefault="00364391" w:rsidP="00364391">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7</w:t>
      </w:r>
      <w:r w:rsidRPr="003E4CC1">
        <w:rPr>
          <w:b/>
          <w:i/>
          <w:sz w:val="21"/>
          <w:szCs w:val="21"/>
          <w:lang w:eastAsia="zh-CN"/>
        </w:rPr>
        <w:t xml:space="preserve">: </w:t>
      </w:r>
      <w:r w:rsidRPr="00677A0F">
        <w:rPr>
          <w:b/>
          <w:i/>
          <w:sz w:val="21"/>
          <w:szCs w:val="21"/>
          <w:lang w:eastAsia="zh-CN"/>
        </w:rPr>
        <w:t xml:space="preserve">For PRDCH/PDRCH transmissions with CRC, the used CRC length depends on the number of </w:t>
      </w:r>
      <w:r w:rsidRPr="003E4CC1">
        <w:rPr>
          <w:b/>
          <w:i/>
          <w:sz w:val="21"/>
          <w:szCs w:val="21"/>
          <w:lang w:eastAsia="zh-CN"/>
        </w:rPr>
        <w:t xml:space="preserve">transmitted data </w:t>
      </w:r>
      <w:r>
        <w:rPr>
          <w:rFonts w:hint="eastAsia"/>
          <w:b/>
          <w:i/>
          <w:sz w:val="21"/>
          <w:szCs w:val="21"/>
          <w:lang w:eastAsia="zh-CN"/>
        </w:rPr>
        <w:t>bits</w:t>
      </w:r>
      <w:r w:rsidRPr="00677A0F">
        <w:rPr>
          <w:b/>
          <w:i/>
          <w:sz w:val="21"/>
          <w:szCs w:val="21"/>
          <w:lang w:eastAsia="zh-CN"/>
        </w:rPr>
        <w:t xml:space="preserve"> Z before CRC, i.e. CRC-6 for Z&lt;=</w:t>
      </w:r>
      <w:r>
        <w:rPr>
          <w:rFonts w:hint="eastAsia"/>
          <w:b/>
          <w:i/>
          <w:sz w:val="21"/>
          <w:szCs w:val="21"/>
          <w:lang w:eastAsia="zh-CN"/>
        </w:rPr>
        <w:t>24</w:t>
      </w:r>
      <w:r w:rsidRPr="00677A0F">
        <w:rPr>
          <w:b/>
          <w:i/>
          <w:sz w:val="21"/>
          <w:szCs w:val="21"/>
          <w:lang w:eastAsia="zh-CN"/>
        </w:rPr>
        <w:t xml:space="preserve"> bits, while CRC-16 for Z &gt;</w:t>
      </w:r>
      <w:r>
        <w:rPr>
          <w:rFonts w:hint="eastAsia"/>
          <w:b/>
          <w:i/>
          <w:sz w:val="21"/>
          <w:szCs w:val="21"/>
          <w:lang w:eastAsia="zh-CN"/>
        </w:rPr>
        <w:t>24</w:t>
      </w:r>
      <w:r w:rsidRPr="00677A0F">
        <w:rPr>
          <w:b/>
          <w:i/>
          <w:sz w:val="21"/>
          <w:szCs w:val="21"/>
          <w:lang w:eastAsia="zh-CN"/>
        </w:rPr>
        <w:t xml:space="preserve"> bits</w:t>
      </w:r>
      <w:r w:rsidRPr="003E4CC1">
        <w:rPr>
          <w:b/>
          <w:i/>
          <w:sz w:val="21"/>
          <w:szCs w:val="21"/>
          <w:lang w:eastAsia="zh-CN"/>
        </w:rPr>
        <w:t>.</w:t>
      </w:r>
    </w:p>
    <w:p w14:paraId="405160A1" w14:textId="77777777" w:rsidR="00364391" w:rsidRPr="009162C8" w:rsidRDefault="00364391" w:rsidP="00364391">
      <w:pPr>
        <w:pStyle w:val="af4"/>
        <w:numPr>
          <w:ilvl w:val="0"/>
          <w:numId w:val="16"/>
        </w:numPr>
        <w:jc w:val="both"/>
        <w:rPr>
          <w:b/>
          <w:bCs/>
          <w:i/>
          <w:iCs/>
          <w:sz w:val="21"/>
          <w:szCs w:val="21"/>
          <w:lang w:eastAsia="zh-CN"/>
        </w:rPr>
      </w:pPr>
      <w:r w:rsidRPr="009162C8">
        <w:rPr>
          <w:b/>
          <w:bCs/>
          <w:i/>
          <w:iCs/>
          <w:sz w:val="21"/>
          <w:szCs w:val="21"/>
          <w:lang w:eastAsia="zh-CN"/>
        </w:rPr>
        <w:t>Note: This does not preclude PRDCH/PDRCH transmissions without CRC.</w:t>
      </w:r>
    </w:p>
    <w:p w14:paraId="0BDD3ADF" w14:textId="77777777" w:rsidR="00364391" w:rsidRDefault="00364391"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1EE1DBB2" w14:textId="77777777" w:rsidR="00871409" w:rsidRDefault="00871409" w:rsidP="0087140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5C75A6">
        <w:rPr>
          <w:rFonts w:eastAsia="等线" w:hint="eastAsia"/>
          <w:b/>
          <w:i/>
          <w:iCs/>
          <w:sz w:val="21"/>
          <w:szCs w:val="21"/>
          <w:lang w:val="en-GB" w:eastAsia="zh-CN"/>
        </w:rPr>
        <w:lastRenderedPageBreak/>
        <w:t>P</w:t>
      </w:r>
      <w:r w:rsidRPr="005C75A6">
        <w:rPr>
          <w:rFonts w:eastAsia="等线"/>
          <w:b/>
          <w:i/>
          <w:iCs/>
          <w:sz w:val="21"/>
          <w:szCs w:val="21"/>
          <w:lang w:val="en-GB" w:eastAsia="zh-CN"/>
        </w:rPr>
        <w:t>roposal</w:t>
      </w:r>
      <w:r w:rsidRPr="005C75A6">
        <w:rPr>
          <w:rFonts w:eastAsia="等线" w:hint="eastAsia"/>
          <w:b/>
          <w:i/>
          <w:iCs/>
          <w:sz w:val="21"/>
          <w:szCs w:val="21"/>
          <w:lang w:val="en-GB" w:eastAsia="zh-CN"/>
        </w:rPr>
        <w:t xml:space="preserve"> </w:t>
      </w:r>
      <w:r>
        <w:rPr>
          <w:rFonts w:eastAsia="等线" w:hint="eastAsia"/>
          <w:b/>
          <w:i/>
          <w:iCs/>
          <w:sz w:val="21"/>
          <w:szCs w:val="21"/>
          <w:lang w:val="en-GB" w:eastAsia="zh-CN"/>
        </w:rPr>
        <w:t>8</w:t>
      </w:r>
      <w:r w:rsidRPr="005C75A6">
        <w:rPr>
          <w:rFonts w:eastAsia="等线"/>
          <w:b/>
          <w:i/>
          <w:iCs/>
          <w:sz w:val="21"/>
          <w:szCs w:val="21"/>
          <w:lang w:val="en-GB" w:eastAsia="zh-CN"/>
        </w:rPr>
        <w:t xml:space="preserve">: </w:t>
      </w:r>
      <w:r>
        <w:rPr>
          <w:rFonts w:eastAsia="等线" w:hint="eastAsia"/>
          <w:b/>
          <w:i/>
          <w:iCs/>
          <w:sz w:val="21"/>
          <w:szCs w:val="21"/>
          <w:lang w:val="en-GB" w:eastAsia="zh-CN"/>
        </w:rPr>
        <w:t>No need to include the study of 30kHz SCS for R2D during Rel-19 SI phase.</w:t>
      </w:r>
    </w:p>
    <w:p w14:paraId="43F8A59B" w14:textId="77777777" w:rsidR="00010DEB" w:rsidRDefault="00010DEB"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76A1763F" w14:textId="77777777" w:rsidR="00A97965" w:rsidRPr="0030570E" w:rsidRDefault="00A97965" w:rsidP="00A97965">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9</w:t>
      </w:r>
      <w:r w:rsidRPr="0030570E">
        <w:rPr>
          <w:rFonts w:eastAsia="等线"/>
          <w:b/>
          <w:i/>
          <w:iCs/>
          <w:sz w:val="21"/>
          <w:szCs w:val="21"/>
          <w:lang w:val="en-GB" w:eastAsia="zh-CN"/>
        </w:rPr>
        <w:t>: Support the transmission bandwidth of 1RB (180</w:t>
      </w:r>
      <w:r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Pr="0030570E">
        <w:rPr>
          <w:rFonts w:eastAsia="等线" w:hint="eastAsia"/>
          <w:b/>
          <w:i/>
          <w:iCs/>
          <w:sz w:val="21"/>
          <w:szCs w:val="21"/>
          <w:lang w:val="en-GB" w:eastAsia="zh-CN"/>
        </w:rPr>
        <w:t xml:space="preserve">for R2D </w:t>
      </w:r>
      <w:r w:rsidRPr="0030570E">
        <w:rPr>
          <w:rFonts w:eastAsia="等线"/>
          <w:b/>
          <w:i/>
          <w:iCs/>
          <w:sz w:val="21"/>
          <w:szCs w:val="21"/>
          <w:lang w:val="en-GB" w:eastAsia="zh-CN"/>
        </w:rPr>
        <w:t>as a starting point.</w:t>
      </w:r>
      <w:r w:rsidRPr="0030570E">
        <w:rPr>
          <w:rFonts w:eastAsia="等线" w:hint="eastAsia"/>
          <w:b/>
          <w:i/>
          <w:iCs/>
          <w:sz w:val="21"/>
          <w:szCs w:val="21"/>
          <w:lang w:val="en-GB" w:eastAsia="zh-CN"/>
        </w:rPr>
        <w:t xml:space="preserve"> </w:t>
      </w:r>
    </w:p>
    <w:p w14:paraId="2B423A6A" w14:textId="77777777" w:rsidR="00A97965" w:rsidRPr="009A5A7E" w:rsidRDefault="00A97965" w:rsidP="00A97965">
      <w:pPr>
        <w:pStyle w:val="aff0"/>
        <w:numPr>
          <w:ilvl w:val="0"/>
          <w:numId w:val="15"/>
        </w:numPr>
        <w:ind w:firstLineChars="0"/>
        <w:rPr>
          <w:rFonts w:eastAsia="等线"/>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76C3FE75" w14:textId="77777777" w:rsidR="00AD5965" w:rsidRPr="00D85042" w:rsidRDefault="00AD5965"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0"/>
        <w:numPr>
          <w:ilvl w:val="0"/>
          <w:numId w:val="5"/>
        </w:numPr>
        <w:ind w:firstLineChars="0"/>
        <w:rPr>
          <w:sz w:val="21"/>
          <w:szCs w:val="21"/>
          <w:lang w:eastAsia="zh-CN"/>
        </w:rPr>
      </w:pPr>
      <w:bookmarkStart w:id="9" w:name="_Ref162536537"/>
      <w:bookmarkStart w:id="10" w:name="_Ref61271833"/>
      <w:bookmarkStart w:id="11"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9"/>
    </w:p>
    <w:p w14:paraId="44ECB566" w14:textId="71B36FEB" w:rsidR="009A6BE5" w:rsidRDefault="009A6BE5" w:rsidP="00586342">
      <w:pPr>
        <w:numPr>
          <w:ilvl w:val="0"/>
          <w:numId w:val="5"/>
        </w:numPr>
        <w:rPr>
          <w:sz w:val="21"/>
          <w:szCs w:val="21"/>
          <w:lang w:eastAsia="zh-CN"/>
        </w:rPr>
      </w:pPr>
      <w:bookmarkStart w:id="12"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2"/>
    </w:p>
    <w:p w14:paraId="79A77BEE" w14:textId="2ED342BE" w:rsidR="006A1A9E" w:rsidRDefault="006A1A9E" w:rsidP="006A1A9E">
      <w:pPr>
        <w:numPr>
          <w:ilvl w:val="0"/>
          <w:numId w:val="5"/>
        </w:numPr>
        <w:rPr>
          <w:sz w:val="21"/>
          <w:szCs w:val="21"/>
          <w:lang w:eastAsia="zh-CN"/>
        </w:rPr>
      </w:pPr>
      <w:bookmarkStart w:id="13" w:name="_Ref178340318"/>
      <w:bookmarkStart w:id="14" w:name="_Ref162944484"/>
      <w:bookmarkEnd w:id="10"/>
      <w:bookmarkEnd w:id="11"/>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Pr="003C585B">
        <w:rPr>
          <w:sz w:val="21"/>
          <w:szCs w:val="21"/>
          <w:lang w:eastAsia="zh-CN"/>
        </w:rPr>
        <w:t>1</w:t>
      </w:r>
      <w:r>
        <w:rPr>
          <w:rFonts w:hint="eastAsia"/>
          <w:sz w:val="21"/>
          <w:szCs w:val="21"/>
          <w:lang w:eastAsia="zh-CN"/>
        </w:rPr>
        <w:t>8</w:t>
      </w:r>
      <w:r w:rsidRPr="003C585B">
        <w:rPr>
          <w:sz w:val="21"/>
          <w:szCs w:val="21"/>
          <w:lang w:eastAsia="zh-CN"/>
        </w:rPr>
        <w:t xml:space="preserve">, </w:t>
      </w:r>
      <w:r w:rsidRPr="00CE64A6">
        <w:rPr>
          <w:sz w:val="21"/>
          <w:szCs w:val="21"/>
          <w:lang w:eastAsia="zh-CN"/>
        </w:rPr>
        <w:t>Maastricht, NL, August 19</w:t>
      </w:r>
      <w:r w:rsidRPr="00CE64A6">
        <w:rPr>
          <w:sz w:val="21"/>
          <w:szCs w:val="21"/>
          <w:vertAlign w:val="superscript"/>
          <w:lang w:eastAsia="zh-CN"/>
        </w:rPr>
        <w:t>th</w:t>
      </w:r>
      <w:r w:rsidRPr="00CE64A6">
        <w:rPr>
          <w:sz w:val="21"/>
          <w:szCs w:val="21"/>
          <w:lang w:eastAsia="zh-CN"/>
        </w:rPr>
        <w:t xml:space="preserve"> – 23</w:t>
      </w:r>
      <w:r w:rsidRPr="00CE64A6">
        <w:rPr>
          <w:sz w:val="21"/>
          <w:szCs w:val="21"/>
          <w:vertAlign w:val="superscript"/>
          <w:lang w:eastAsia="zh-CN"/>
        </w:rPr>
        <w:t>rd</w:t>
      </w:r>
      <w:r w:rsidRPr="00CE64A6">
        <w:rPr>
          <w:sz w:val="21"/>
          <w:szCs w:val="21"/>
          <w:lang w:eastAsia="zh-CN"/>
        </w:rPr>
        <w:t>, 2024</w:t>
      </w:r>
      <w:r w:rsidRPr="003C585B">
        <w:rPr>
          <w:sz w:val="21"/>
          <w:szCs w:val="21"/>
          <w:lang w:eastAsia="zh-CN"/>
        </w:rPr>
        <w:t>.</w:t>
      </w:r>
      <w:bookmarkEnd w:id="13"/>
    </w:p>
    <w:p w14:paraId="5718E9C3" w14:textId="059D1E9F" w:rsidR="00CB231A" w:rsidRPr="00B22C76" w:rsidRDefault="00B22C76" w:rsidP="00B22C76">
      <w:pPr>
        <w:numPr>
          <w:ilvl w:val="0"/>
          <w:numId w:val="5"/>
        </w:numPr>
        <w:rPr>
          <w:sz w:val="21"/>
          <w:szCs w:val="21"/>
          <w:lang w:eastAsia="zh-CN"/>
        </w:rPr>
      </w:pPr>
      <w:bookmarkStart w:id="15" w:name="_Ref162536554"/>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Pr="003C585B">
        <w:rPr>
          <w:sz w:val="21"/>
          <w:szCs w:val="21"/>
          <w:lang w:eastAsia="zh-CN"/>
        </w:rPr>
        <w:t>1</w:t>
      </w:r>
      <w:r w:rsidRPr="003C585B">
        <w:rPr>
          <w:rFonts w:hint="eastAsia"/>
          <w:sz w:val="21"/>
          <w:szCs w:val="21"/>
          <w:lang w:eastAsia="zh-CN"/>
        </w:rPr>
        <w:t>7</w:t>
      </w:r>
      <w:r w:rsidRPr="003C585B">
        <w:rPr>
          <w:sz w:val="21"/>
          <w:szCs w:val="21"/>
          <w:lang w:eastAsia="zh-CN"/>
        </w:rPr>
        <w:t>, Fukuoka City, Fukuoka, Japan, May 20</w:t>
      </w:r>
      <w:r w:rsidRPr="003C585B">
        <w:rPr>
          <w:sz w:val="21"/>
          <w:szCs w:val="21"/>
          <w:vertAlign w:val="superscript"/>
          <w:lang w:eastAsia="zh-CN"/>
        </w:rPr>
        <w:t>th</w:t>
      </w:r>
      <w:r w:rsidRPr="003C585B">
        <w:rPr>
          <w:sz w:val="21"/>
          <w:szCs w:val="21"/>
          <w:lang w:eastAsia="zh-CN"/>
        </w:rPr>
        <w:t xml:space="preserve"> – 24</w:t>
      </w:r>
      <w:r w:rsidRPr="003C585B">
        <w:rPr>
          <w:sz w:val="21"/>
          <w:szCs w:val="21"/>
          <w:vertAlign w:val="superscript"/>
          <w:lang w:eastAsia="zh-CN"/>
        </w:rPr>
        <w:t>th</w:t>
      </w:r>
      <w:r w:rsidRPr="003C585B">
        <w:rPr>
          <w:sz w:val="21"/>
          <w:szCs w:val="21"/>
          <w:lang w:eastAsia="zh-CN"/>
        </w:rPr>
        <w:t>, 2024.</w:t>
      </w:r>
      <w:bookmarkEnd w:id="15"/>
    </w:p>
    <w:p w14:paraId="06D14203" w14:textId="3DD47112" w:rsidR="006B7D23" w:rsidRPr="006C6649" w:rsidRDefault="006B7D23" w:rsidP="009929E1">
      <w:pPr>
        <w:pStyle w:val="aff0"/>
        <w:numPr>
          <w:ilvl w:val="0"/>
          <w:numId w:val="5"/>
        </w:numPr>
        <w:ind w:firstLineChars="0"/>
        <w:rPr>
          <w:sz w:val="21"/>
          <w:szCs w:val="21"/>
          <w:lang w:eastAsia="zh-CN"/>
        </w:rPr>
      </w:pPr>
      <w:bookmarkStart w:id="16" w:name="_Ref173439555"/>
      <w:bookmarkStart w:id="17" w:name="_Ref178348814"/>
      <w:r w:rsidRPr="006C6649">
        <w:rPr>
          <w:sz w:val="21"/>
          <w:szCs w:val="21"/>
          <w:lang w:eastAsia="zh-CN"/>
        </w:rPr>
        <w:t>R1-240</w:t>
      </w:r>
      <w:r w:rsidR="006C6649" w:rsidRPr="006C6649">
        <w:rPr>
          <w:rFonts w:hint="eastAsia"/>
          <w:sz w:val="21"/>
          <w:szCs w:val="21"/>
          <w:lang w:eastAsia="zh-CN"/>
        </w:rPr>
        <w:t>7249</w:t>
      </w:r>
      <w:r w:rsidRPr="006C6649">
        <w:rPr>
          <w:sz w:val="21"/>
          <w:szCs w:val="21"/>
          <w:lang w:eastAsia="zh-CN"/>
        </w:rPr>
        <w:t xml:space="preserve">, </w:t>
      </w:r>
      <w:r w:rsidR="000E26BC" w:rsidRPr="006C6649">
        <w:rPr>
          <w:rFonts w:hint="eastAsia"/>
          <w:sz w:val="21"/>
          <w:szCs w:val="21"/>
          <w:lang w:eastAsia="zh-CN"/>
        </w:rPr>
        <w:t xml:space="preserve">Final </w:t>
      </w:r>
      <w:r w:rsidR="00164420" w:rsidRPr="006C6649">
        <w:rPr>
          <w:sz w:val="21"/>
          <w:szCs w:val="21"/>
          <w:lang w:eastAsia="zh-CN"/>
        </w:rPr>
        <w:t>Feature Lead</w:t>
      </w:r>
      <w:r w:rsidRPr="006C6649">
        <w:rPr>
          <w:sz w:val="21"/>
          <w:szCs w:val="21"/>
          <w:lang w:eastAsia="zh-CN"/>
        </w:rPr>
        <w:t xml:space="preserve"> Summary for </w:t>
      </w:r>
      <w:r w:rsidR="00B1280E" w:rsidRPr="006C6649">
        <w:rPr>
          <w:sz w:val="21"/>
          <w:szCs w:val="21"/>
          <w:lang w:eastAsia="zh-CN"/>
        </w:rPr>
        <w:t>9.4.2.</w:t>
      </w:r>
      <w:r w:rsidR="00B1280E" w:rsidRPr="006C6649">
        <w:rPr>
          <w:rFonts w:hint="eastAsia"/>
          <w:sz w:val="21"/>
          <w:szCs w:val="21"/>
          <w:lang w:eastAsia="zh-CN"/>
        </w:rPr>
        <w:t xml:space="preserve">1 </w:t>
      </w:r>
      <w:r w:rsidR="00B1280E" w:rsidRPr="006C6649">
        <w:rPr>
          <w:sz w:val="21"/>
          <w:szCs w:val="21"/>
          <w:lang w:eastAsia="zh-CN"/>
        </w:rPr>
        <w:t>Ambient IoT – General aspects of physical layer design</w:t>
      </w:r>
      <w:r w:rsidRPr="006C6649">
        <w:rPr>
          <w:sz w:val="21"/>
          <w:szCs w:val="21"/>
          <w:lang w:eastAsia="zh-CN"/>
        </w:rPr>
        <w:t xml:space="preserve">, 3GPP TSG RAN1 </w:t>
      </w:r>
      <w:bookmarkEnd w:id="14"/>
      <w:bookmarkEnd w:id="16"/>
      <w:r w:rsidR="006C6649" w:rsidRPr="006C6649">
        <w:rPr>
          <w:sz w:val="21"/>
          <w:szCs w:val="21"/>
          <w:lang w:eastAsia="zh-CN"/>
        </w:rPr>
        <w:t>meeting #</w:t>
      </w:r>
      <w:r w:rsidR="006C6649" w:rsidRPr="006C6649">
        <w:rPr>
          <w:rFonts w:hint="eastAsia"/>
          <w:sz w:val="21"/>
          <w:szCs w:val="21"/>
          <w:lang w:eastAsia="zh-CN"/>
        </w:rPr>
        <w:t>1</w:t>
      </w:r>
      <w:r w:rsidR="006C6649" w:rsidRPr="006C6649">
        <w:rPr>
          <w:sz w:val="21"/>
          <w:szCs w:val="21"/>
          <w:lang w:eastAsia="zh-CN"/>
        </w:rPr>
        <w:t>1</w:t>
      </w:r>
      <w:r w:rsidR="006C6649" w:rsidRPr="006C6649">
        <w:rPr>
          <w:rFonts w:hint="eastAsia"/>
          <w:sz w:val="21"/>
          <w:szCs w:val="21"/>
          <w:lang w:eastAsia="zh-CN"/>
        </w:rPr>
        <w:t>8</w:t>
      </w:r>
      <w:r w:rsidR="006C6649" w:rsidRPr="006C6649">
        <w:rPr>
          <w:sz w:val="21"/>
          <w:szCs w:val="21"/>
          <w:lang w:eastAsia="zh-CN"/>
        </w:rPr>
        <w:t>, Maastricht, NL, August 19</w:t>
      </w:r>
      <w:r w:rsidR="006C6649" w:rsidRPr="006C6649">
        <w:rPr>
          <w:sz w:val="21"/>
          <w:szCs w:val="21"/>
          <w:vertAlign w:val="superscript"/>
          <w:lang w:eastAsia="zh-CN"/>
        </w:rPr>
        <w:t>th</w:t>
      </w:r>
      <w:r w:rsidR="006C6649" w:rsidRPr="006C6649">
        <w:rPr>
          <w:sz w:val="21"/>
          <w:szCs w:val="21"/>
          <w:lang w:eastAsia="zh-CN"/>
        </w:rPr>
        <w:t xml:space="preserve"> – 23</w:t>
      </w:r>
      <w:r w:rsidR="006C6649" w:rsidRPr="006C6649">
        <w:rPr>
          <w:sz w:val="21"/>
          <w:szCs w:val="21"/>
          <w:vertAlign w:val="superscript"/>
          <w:lang w:eastAsia="zh-CN"/>
        </w:rPr>
        <w:t>rd</w:t>
      </w:r>
      <w:r w:rsidR="006C6649" w:rsidRPr="006C6649">
        <w:rPr>
          <w:sz w:val="21"/>
          <w:szCs w:val="21"/>
          <w:lang w:eastAsia="zh-CN"/>
        </w:rPr>
        <w:t>, 2024.</w:t>
      </w:r>
      <w:bookmarkEnd w:id="17"/>
    </w:p>
    <w:sectPr w:rsidR="006B7D23" w:rsidRPr="006C6649" w:rsidSect="00343FC8">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F3DC9" w14:textId="77777777" w:rsidR="004E745C" w:rsidRDefault="004E745C">
      <w:r>
        <w:separator/>
      </w:r>
    </w:p>
  </w:endnote>
  <w:endnote w:type="continuationSeparator" w:id="0">
    <w:p w14:paraId="0122812B" w14:textId="77777777" w:rsidR="004E745C" w:rsidRDefault="004E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6BFE1A8"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68B8">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2B1B5" w14:textId="77777777" w:rsidR="004E745C" w:rsidRDefault="004E745C">
      <w:r>
        <w:separator/>
      </w:r>
    </w:p>
  </w:footnote>
  <w:footnote w:type="continuationSeparator" w:id="0">
    <w:p w14:paraId="262A461E" w14:textId="77777777" w:rsidR="004E745C" w:rsidRDefault="004E7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5382A"/>
    <w:multiLevelType w:val="hybridMultilevel"/>
    <w:tmpl w:val="D4C878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A3A129A"/>
    <w:multiLevelType w:val="hybridMultilevel"/>
    <w:tmpl w:val="853AA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C5DAD"/>
    <w:multiLevelType w:val="hybridMultilevel"/>
    <w:tmpl w:val="AEB627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83443E"/>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AF711A"/>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2EE3A4C"/>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8" w15:restartNumberingAfterBreak="0">
    <w:nsid w:val="6727056E"/>
    <w:multiLevelType w:val="hybridMultilevel"/>
    <w:tmpl w:val="4B9C0BF2"/>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EF27E56"/>
    <w:multiLevelType w:val="hybridMultilevel"/>
    <w:tmpl w:val="FEB40A4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E6AB6"/>
    <w:multiLevelType w:val="hybridMultilevel"/>
    <w:tmpl w:val="C2A26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02469792">
    <w:abstractNumId w:val="20"/>
  </w:num>
  <w:num w:numId="2" w16cid:durableId="64035060">
    <w:abstractNumId w:val="6"/>
  </w:num>
  <w:num w:numId="3" w16cid:durableId="173350564">
    <w:abstractNumId w:val="19"/>
  </w:num>
  <w:num w:numId="4" w16cid:durableId="1907491249">
    <w:abstractNumId w:val="2"/>
  </w:num>
  <w:num w:numId="5" w16cid:durableId="1682775429">
    <w:abstractNumId w:val="24"/>
  </w:num>
  <w:num w:numId="6" w16cid:durableId="897015156">
    <w:abstractNumId w:val="12"/>
  </w:num>
  <w:num w:numId="7" w16cid:durableId="1394933823">
    <w:abstractNumId w:val="22"/>
  </w:num>
  <w:num w:numId="8" w16cid:durableId="2092581278">
    <w:abstractNumId w:val="11"/>
  </w:num>
  <w:num w:numId="9" w16cid:durableId="98358287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2264457">
    <w:abstractNumId w:val="14"/>
  </w:num>
  <w:num w:numId="11" w16cid:durableId="365062573">
    <w:abstractNumId w:val="26"/>
  </w:num>
  <w:num w:numId="12" w16cid:durableId="1845632958">
    <w:abstractNumId w:val="25"/>
  </w:num>
  <w:num w:numId="13" w16cid:durableId="1953899124">
    <w:abstractNumId w:val="33"/>
  </w:num>
  <w:num w:numId="14" w16cid:durableId="1840460484">
    <w:abstractNumId w:val="3"/>
  </w:num>
  <w:num w:numId="15" w16cid:durableId="907112218">
    <w:abstractNumId w:val="28"/>
  </w:num>
  <w:num w:numId="16" w16cid:durableId="484930741">
    <w:abstractNumId w:val="34"/>
  </w:num>
  <w:num w:numId="17" w16cid:durableId="1389065956">
    <w:abstractNumId w:val="5"/>
  </w:num>
  <w:num w:numId="18" w16cid:durableId="838035120">
    <w:abstractNumId w:val="9"/>
  </w:num>
  <w:num w:numId="19" w16cid:durableId="951280069">
    <w:abstractNumId w:val="32"/>
  </w:num>
  <w:num w:numId="20" w16cid:durableId="470247265">
    <w:abstractNumId w:val="31"/>
  </w:num>
  <w:num w:numId="21" w16cid:durableId="634682280">
    <w:abstractNumId w:val="27"/>
  </w:num>
  <w:num w:numId="22" w16cid:durableId="514466306">
    <w:abstractNumId w:val="7"/>
  </w:num>
  <w:num w:numId="23" w16cid:durableId="1935169115">
    <w:abstractNumId w:val="10"/>
  </w:num>
  <w:num w:numId="24" w16cid:durableId="964852543">
    <w:abstractNumId w:val="8"/>
  </w:num>
  <w:num w:numId="25" w16cid:durableId="2101245482">
    <w:abstractNumId w:val="23"/>
  </w:num>
  <w:num w:numId="26" w16cid:durableId="420415396">
    <w:abstractNumId w:val="18"/>
  </w:num>
  <w:num w:numId="27" w16cid:durableId="63451929">
    <w:abstractNumId w:val="4"/>
  </w:num>
  <w:num w:numId="28" w16cid:durableId="1374228223">
    <w:abstractNumId w:val="1"/>
  </w:num>
  <w:num w:numId="29" w16cid:durableId="1546453735">
    <w:abstractNumId w:val="15"/>
  </w:num>
  <w:num w:numId="30" w16cid:durableId="148442079">
    <w:abstractNumId w:val="29"/>
  </w:num>
  <w:num w:numId="31" w16cid:durableId="742991212">
    <w:abstractNumId w:val="16"/>
  </w:num>
  <w:num w:numId="32" w16cid:durableId="1132863134">
    <w:abstractNumId w:val="21"/>
  </w:num>
  <w:num w:numId="33" w16cid:durableId="373043525">
    <w:abstractNumId w:val="30"/>
  </w:num>
  <w:num w:numId="34" w16cid:durableId="1292705258">
    <w:abstractNumId w:val="13"/>
  </w:num>
  <w:num w:numId="35" w16cid:durableId="1429619827">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BEE"/>
    <w:rsid w:val="00016C50"/>
    <w:rsid w:val="00016C72"/>
    <w:rsid w:val="00016FE5"/>
    <w:rsid w:val="0001717D"/>
    <w:rsid w:val="00017868"/>
    <w:rsid w:val="0001790C"/>
    <w:rsid w:val="00017A89"/>
    <w:rsid w:val="00017C73"/>
    <w:rsid w:val="00017D77"/>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CCB"/>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BAC"/>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2394"/>
    <w:rsid w:val="000B25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3A3"/>
    <w:rsid w:val="000E26BC"/>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D19"/>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04E"/>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287"/>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878"/>
    <w:rsid w:val="00185A33"/>
    <w:rsid w:val="00185E65"/>
    <w:rsid w:val="0018630E"/>
    <w:rsid w:val="00186401"/>
    <w:rsid w:val="00186749"/>
    <w:rsid w:val="00186DC4"/>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544"/>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B0D"/>
    <w:rsid w:val="001C6D54"/>
    <w:rsid w:val="001C7079"/>
    <w:rsid w:val="001C71F5"/>
    <w:rsid w:val="001C797A"/>
    <w:rsid w:val="001C7F54"/>
    <w:rsid w:val="001D04CF"/>
    <w:rsid w:val="001D0909"/>
    <w:rsid w:val="001D0D40"/>
    <w:rsid w:val="001D154F"/>
    <w:rsid w:val="001D1C0A"/>
    <w:rsid w:val="001D1DC1"/>
    <w:rsid w:val="001D2358"/>
    <w:rsid w:val="001D23A7"/>
    <w:rsid w:val="001D2987"/>
    <w:rsid w:val="001D2A2C"/>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327A"/>
    <w:rsid w:val="00203296"/>
    <w:rsid w:val="00203548"/>
    <w:rsid w:val="002036E1"/>
    <w:rsid w:val="00203719"/>
    <w:rsid w:val="00203768"/>
    <w:rsid w:val="0020378F"/>
    <w:rsid w:val="0020389B"/>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74C"/>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091"/>
    <w:rsid w:val="0022124B"/>
    <w:rsid w:val="00221338"/>
    <w:rsid w:val="00221AB9"/>
    <w:rsid w:val="00221B1D"/>
    <w:rsid w:val="00222119"/>
    <w:rsid w:val="002221BD"/>
    <w:rsid w:val="00222363"/>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AB6"/>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8F3"/>
    <w:rsid w:val="00264A02"/>
    <w:rsid w:val="00264CB5"/>
    <w:rsid w:val="002652D1"/>
    <w:rsid w:val="0026535A"/>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665"/>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D68"/>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A97"/>
    <w:rsid w:val="002C5DE8"/>
    <w:rsid w:val="002C60B8"/>
    <w:rsid w:val="002C6275"/>
    <w:rsid w:val="002C6577"/>
    <w:rsid w:val="002C6620"/>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E1"/>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FF"/>
    <w:rsid w:val="002E34AB"/>
    <w:rsid w:val="002E389F"/>
    <w:rsid w:val="002E395B"/>
    <w:rsid w:val="002E3A4C"/>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62B"/>
    <w:rsid w:val="00334A18"/>
    <w:rsid w:val="00334A63"/>
    <w:rsid w:val="00334EAB"/>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DFC"/>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391"/>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A0544"/>
    <w:rsid w:val="003A055D"/>
    <w:rsid w:val="003A0628"/>
    <w:rsid w:val="003A0BDC"/>
    <w:rsid w:val="003A0CAA"/>
    <w:rsid w:val="003A0EA4"/>
    <w:rsid w:val="003A0F5F"/>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49D"/>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ECA"/>
    <w:rsid w:val="003E7F05"/>
    <w:rsid w:val="003F058F"/>
    <w:rsid w:val="003F05B4"/>
    <w:rsid w:val="003F0647"/>
    <w:rsid w:val="003F0675"/>
    <w:rsid w:val="003F07C8"/>
    <w:rsid w:val="003F0CCC"/>
    <w:rsid w:val="003F0F28"/>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119"/>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D07"/>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5FF"/>
    <w:rsid w:val="004676A7"/>
    <w:rsid w:val="00467E9A"/>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EE"/>
    <w:rsid w:val="004B74FF"/>
    <w:rsid w:val="004B79BC"/>
    <w:rsid w:val="004B7CAD"/>
    <w:rsid w:val="004C070C"/>
    <w:rsid w:val="004C0C85"/>
    <w:rsid w:val="004C0D5E"/>
    <w:rsid w:val="004C0EC5"/>
    <w:rsid w:val="004C0EDB"/>
    <w:rsid w:val="004C1141"/>
    <w:rsid w:val="004C15E2"/>
    <w:rsid w:val="004C1648"/>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3B7"/>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A71"/>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45D"/>
    <w:rsid w:val="0060172A"/>
    <w:rsid w:val="00601AD6"/>
    <w:rsid w:val="00601B3B"/>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4CE"/>
    <w:rsid w:val="006265E1"/>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08"/>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D8"/>
    <w:rsid w:val="006C7E9B"/>
    <w:rsid w:val="006D01F3"/>
    <w:rsid w:val="006D0564"/>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80F"/>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9B9"/>
    <w:rsid w:val="00737B81"/>
    <w:rsid w:val="00737D18"/>
    <w:rsid w:val="00737FBC"/>
    <w:rsid w:val="00737FEF"/>
    <w:rsid w:val="0074020F"/>
    <w:rsid w:val="00740430"/>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2175"/>
    <w:rsid w:val="007F285A"/>
    <w:rsid w:val="007F2FAD"/>
    <w:rsid w:val="007F2FE6"/>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268"/>
    <w:rsid w:val="008B65BD"/>
    <w:rsid w:val="008B6E6A"/>
    <w:rsid w:val="008B7133"/>
    <w:rsid w:val="008B721A"/>
    <w:rsid w:val="008B7BAB"/>
    <w:rsid w:val="008B7DAF"/>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DE8"/>
    <w:rsid w:val="00993E51"/>
    <w:rsid w:val="00993FB6"/>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B5"/>
    <w:rsid w:val="00997C42"/>
    <w:rsid w:val="00997E7E"/>
    <w:rsid w:val="00997F25"/>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58A"/>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0FA"/>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0EF1"/>
    <w:rsid w:val="00AE125C"/>
    <w:rsid w:val="00AE13CE"/>
    <w:rsid w:val="00AE17B0"/>
    <w:rsid w:val="00AE19A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6BB"/>
    <w:rsid w:val="00BC5848"/>
    <w:rsid w:val="00BC5C85"/>
    <w:rsid w:val="00BC5E32"/>
    <w:rsid w:val="00BC5E6D"/>
    <w:rsid w:val="00BC5FE7"/>
    <w:rsid w:val="00BC64AB"/>
    <w:rsid w:val="00BC64B0"/>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499"/>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49D"/>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552"/>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0FF"/>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340"/>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BF"/>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88E"/>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9D3"/>
    <w:rsid w:val="00DD3DBE"/>
    <w:rsid w:val="00DD43DD"/>
    <w:rsid w:val="00DD4450"/>
    <w:rsid w:val="00DD445A"/>
    <w:rsid w:val="00DD518C"/>
    <w:rsid w:val="00DD5233"/>
    <w:rsid w:val="00DD55E0"/>
    <w:rsid w:val="00DD574E"/>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A15"/>
    <w:rsid w:val="00E43ACD"/>
    <w:rsid w:val="00E43B1F"/>
    <w:rsid w:val="00E43DAE"/>
    <w:rsid w:val="00E4402B"/>
    <w:rsid w:val="00E444B9"/>
    <w:rsid w:val="00E4557B"/>
    <w:rsid w:val="00E45964"/>
    <w:rsid w:val="00E4597A"/>
    <w:rsid w:val="00E45BF0"/>
    <w:rsid w:val="00E46202"/>
    <w:rsid w:val="00E463DF"/>
    <w:rsid w:val="00E4663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D92"/>
    <w:rsid w:val="00E81EA8"/>
    <w:rsid w:val="00E81F59"/>
    <w:rsid w:val="00E82274"/>
    <w:rsid w:val="00E823AA"/>
    <w:rsid w:val="00E829A7"/>
    <w:rsid w:val="00E82BF5"/>
    <w:rsid w:val="00E82C9D"/>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56"/>
    <w:rsid w:val="00EA04DD"/>
    <w:rsid w:val="00EA04FF"/>
    <w:rsid w:val="00EA0659"/>
    <w:rsid w:val="00EA0852"/>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D28"/>
    <w:rsid w:val="00EB2902"/>
    <w:rsid w:val="00EB2AE4"/>
    <w:rsid w:val="00EB2D25"/>
    <w:rsid w:val="00EB3096"/>
    <w:rsid w:val="00EB321B"/>
    <w:rsid w:val="00EB453B"/>
    <w:rsid w:val="00EB4640"/>
    <w:rsid w:val="00EB483A"/>
    <w:rsid w:val="00EB496E"/>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BCA"/>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D8A"/>
    <w:rsid w:val="00FC4E4D"/>
    <w:rsid w:val="00FC5089"/>
    <w:rsid w:val="00FC5222"/>
    <w:rsid w:val="00FC5431"/>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00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AD126-C404-4566-B056-433C874EEF42}">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2104</TotalTime>
  <Pages>8</Pages>
  <Words>2878</Words>
  <Characters>16410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760</cp:revision>
  <cp:lastPrinted>2004-04-14T09:17:00Z</cp:lastPrinted>
  <dcterms:created xsi:type="dcterms:W3CDTF">2023-08-09T05:59:00Z</dcterms:created>
  <dcterms:modified xsi:type="dcterms:W3CDTF">2024-09-29T03:05:00Z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